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81900" w14:textId="08E76EEE" w:rsidR="00F225D4" w:rsidRPr="00C759D8" w:rsidRDefault="00222DC9" w:rsidP="00F225D4">
      <w:pPr>
        <w:jc w:val="center"/>
        <w:rPr>
          <w:rFonts w:ascii="Calibri" w:hAnsi="Calibri" w:cs="Calibri"/>
          <w:b/>
          <w:bCs/>
          <w:sz w:val="56"/>
          <w:szCs w:val="56"/>
        </w:rPr>
      </w:pPr>
      <w:r w:rsidRPr="00C759D8">
        <w:rPr>
          <w:rFonts w:ascii="Calibri" w:hAnsi="Calibri" w:cs="Calibri"/>
          <w:b/>
          <w:bCs/>
          <w:noProof/>
          <w:sz w:val="56"/>
          <w:szCs w:val="56"/>
        </w:rPr>
        <w:drawing>
          <wp:inline distT="0" distB="0" distL="0" distR="0" wp14:anchorId="31976625" wp14:editId="526377A4">
            <wp:extent cx="3028950" cy="1386327"/>
            <wp:effectExtent l="0" t="0" r="0" b="4445"/>
            <wp:docPr id="1657298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98628" name="Picture 16572986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4075" cy="1393250"/>
                    </a:xfrm>
                    <a:prstGeom prst="rect">
                      <a:avLst/>
                    </a:prstGeom>
                  </pic:spPr>
                </pic:pic>
              </a:graphicData>
            </a:graphic>
          </wp:inline>
        </w:drawing>
      </w:r>
    </w:p>
    <w:p w14:paraId="6443D5F6" w14:textId="77777777" w:rsidR="00F225D4" w:rsidRPr="00C759D8" w:rsidRDefault="00F225D4" w:rsidP="00F225D4">
      <w:pPr>
        <w:spacing w:before="240"/>
        <w:jc w:val="center"/>
        <w:rPr>
          <w:rFonts w:ascii="Calibri" w:hAnsi="Calibri" w:cs="Calibri"/>
          <w:sz w:val="52"/>
          <w:szCs w:val="52"/>
        </w:rPr>
      </w:pPr>
      <w:r w:rsidRPr="00C759D8">
        <w:rPr>
          <w:rFonts w:ascii="Calibri" w:hAnsi="Calibri" w:cs="Calibri"/>
          <w:sz w:val="52"/>
          <w:szCs w:val="52"/>
        </w:rPr>
        <w:t>CA Daily News Clips</w:t>
      </w:r>
    </w:p>
    <w:p w14:paraId="19742AB7" w14:textId="45D7B3B6" w:rsidR="00F225D4" w:rsidRPr="00C759D8" w:rsidRDefault="00F225D4" w:rsidP="00F225D4">
      <w:pPr>
        <w:jc w:val="center"/>
        <w:rPr>
          <w:rFonts w:ascii="Calibri" w:hAnsi="Calibri" w:cs="Calibri"/>
          <w:sz w:val="24"/>
          <w:szCs w:val="24"/>
        </w:rPr>
      </w:pPr>
      <w:r w:rsidRPr="00C759D8">
        <w:rPr>
          <w:rFonts w:ascii="Calibri" w:hAnsi="Calibri" w:cs="Calibri"/>
          <w:i/>
          <w:iCs/>
          <w:sz w:val="24"/>
          <w:szCs w:val="24"/>
        </w:rPr>
        <w:t>Prepared By TechMIS</w:t>
      </w:r>
      <w:r w:rsidRPr="00C759D8">
        <w:rPr>
          <w:rFonts w:ascii="Calibri" w:hAnsi="Calibri" w:cs="Calibri"/>
          <w:sz w:val="24"/>
          <w:szCs w:val="24"/>
        </w:rPr>
        <w:t xml:space="preserve"> </w:t>
      </w:r>
      <w:r w:rsidR="00C759D8" w:rsidRPr="00C759D8">
        <w:rPr>
          <w:rFonts w:ascii="Calibri" w:hAnsi="Calibri" w:cs="Calibri"/>
          <w:sz w:val="24"/>
          <w:szCs w:val="24"/>
        </w:rPr>
        <w:t>-</w:t>
      </w:r>
      <w:r w:rsidRPr="00C759D8">
        <w:rPr>
          <w:rFonts w:ascii="Calibri" w:hAnsi="Calibri" w:cs="Calibri"/>
          <w:sz w:val="24"/>
          <w:szCs w:val="24"/>
        </w:rPr>
        <w:t xml:space="preserve"> </w:t>
      </w:r>
      <w:hyperlink r:id="rId9" w:history="1">
        <w:r w:rsidRPr="00C759D8">
          <w:rPr>
            <w:rStyle w:val="Hyperlink"/>
            <w:rFonts w:cs="Calibri"/>
            <w:i/>
            <w:iCs/>
            <w:szCs w:val="24"/>
            <w:u w:val="single"/>
          </w:rPr>
          <w:t>www.TechMIS.com</w:t>
        </w:r>
      </w:hyperlink>
      <w:r w:rsidRPr="00C759D8">
        <w:rPr>
          <w:rFonts w:ascii="Calibri" w:hAnsi="Calibri" w:cs="Calibri"/>
          <w:sz w:val="24"/>
          <w:szCs w:val="24"/>
        </w:rPr>
        <w:br/>
      </w:r>
      <w:r w:rsidRPr="00C759D8">
        <w:rPr>
          <w:rFonts w:ascii="Calibri" w:hAnsi="Calibri" w:cs="Calibri"/>
          <w:sz w:val="24"/>
          <w:szCs w:val="24"/>
        </w:rPr>
        <w:br/>
      </w:r>
      <w:hyperlink r:id="rId10" w:history="1">
        <w:r w:rsidRPr="00C759D8">
          <w:rPr>
            <w:rStyle w:val="Hyperlink"/>
            <w:rFonts w:cs="Calibri"/>
            <w:sz w:val="28"/>
            <w:szCs w:val="28"/>
            <w:u w:val="single"/>
          </w:rPr>
          <w:t>Mobile User Copy</w:t>
        </w:r>
      </w:hyperlink>
    </w:p>
    <w:p w14:paraId="7A7B0EB6" w14:textId="7ACE9127" w:rsidR="00914CD1" w:rsidRPr="00C759D8" w:rsidRDefault="00914CD1" w:rsidP="00914CD1">
      <w:pPr>
        <w:jc w:val="center"/>
        <w:rPr>
          <w:rFonts w:ascii="Calibri" w:hAnsi="Calibri" w:cs="Calibri"/>
          <w:sz w:val="24"/>
          <w:szCs w:val="24"/>
        </w:rPr>
      </w:pPr>
    </w:p>
    <w:p w14:paraId="0ACA0569" w14:textId="041D33DD" w:rsidR="00F225D4" w:rsidRPr="00C759D8" w:rsidRDefault="00F225D4" w:rsidP="00C65CC0">
      <w:pPr>
        <w:tabs>
          <w:tab w:val="left" w:pos="900"/>
        </w:tabs>
        <w:rPr>
          <w:rFonts w:ascii="Calibri" w:hAnsi="Calibri" w:cs="Calibri"/>
          <w:b/>
          <w:sz w:val="24"/>
          <w:szCs w:val="24"/>
        </w:rPr>
      </w:pPr>
      <w:r w:rsidRPr="00C759D8">
        <w:rPr>
          <w:rFonts w:ascii="Calibri" w:hAnsi="Calibri" w:cs="Calibri"/>
          <w:b/>
          <w:sz w:val="24"/>
          <w:szCs w:val="24"/>
        </w:rPr>
        <w:t xml:space="preserve">CA Daily News Clips – </w:t>
      </w:r>
      <w:r w:rsidR="00A86CAD" w:rsidRPr="00C759D8">
        <w:rPr>
          <w:rFonts w:ascii="Calibri" w:hAnsi="Calibri" w:cs="Calibri"/>
          <w:b/>
          <w:sz w:val="24"/>
          <w:szCs w:val="24"/>
        </w:rPr>
        <w:t>April</w:t>
      </w:r>
      <w:r w:rsidR="00735A0B" w:rsidRPr="00C759D8">
        <w:rPr>
          <w:rFonts w:ascii="Calibri" w:hAnsi="Calibri" w:cs="Calibri"/>
          <w:b/>
          <w:sz w:val="24"/>
          <w:szCs w:val="24"/>
        </w:rPr>
        <w:t xml:space="preserve"> </w:t>
      </w:r>
      <w:r w:rsidR="007F170E" w:rsidRPr="00C759D8">
        <w:rPr>
          <w:rFonts w:ascii="Calibri" w:hAnsi="Calibri" w:cs="Calibri"/>
          <w:b/>
          <w:sz w:val="24"/>
          <w:szCs w:val="24"/>
        </w:rPr>
        <w:t>1</w:t>
      </w:r>
      <w:r w:rsidR="009E34EC" w:rsidRPr="00C759D8">
        <w:rPr>
          <w:rFonts w:ascii="Calibri" w:hAnsi="Calibri" w:cs="Calibri"/>
          <w:b/>
          <w:sz w:val="24"/>
          <w:szCs w:val="24"/>
        </w:rPr>
        <w:t>5</w:t>
      </w:r>
      <w:r w:rsidRPr="00C759D8">
        <w:rPr>
          <w:rFonts w:ascii="Calibri" w:hAnsi="Calibri" w:cs="Calibri"/>
          <w:b/>
          <w:sz w:val="24"/>
          <w:szCs w:val="24"/>
        </w:rPr>
        <w:t>, 202</w:t>
      </w:r>
      <w:r w:rsidR="00FC261A" w:rsidRPr="00C759D8">
        <w:rPr>
          <w:rFonts w:ascii="Calibri" w:hAnsi="Calibri" w:cs="Calibri"/>
          <w:b/>
          <w:sz w:val="24"/>
          <w:szCs w:val="24"/>
        </w:rPr>
        <w:t>6</w:t>
      </w:r>
    </w:p>
    <w:p w14:paraId="052651DA" w14:textId="77777777" w:rsidR="00C76C50" w:rsidRPr="00C759D8" w:rsidRDefault="00C76C50" w:rsidP="00C76C50">
      <w:pPr>
        <w:rPr>
          <w:rFonts w:ascii="Calibri" w:hAnsi="Calibri" w:cs="Calibri"/>
          <w:sz w:val="24"/>
          <w:szCs w:val="24"/>
        </w:rPr>
      </w:pPr>
      <w:bookmarkStart w:id="0" w:name="TOC_BM"/>
      <w:bookmarkEnd w:id="0"/>
    </w:p>
    <w:p w14:paraId="2557BFAA" w14:textId="0F554B2C" w:rsidR="00F225D4" w:rsidRPr="00C759D8" w:rsidRDefault="00F225D4" w:rsidP="00C76C50">
      <w:pPr>
        <w:rPr>
          <w:rFonts w:ascii="Calibri" w:hAnsi="Calibri" w:cs="Calibri"/>
          <w:sz w:val="24"/>
          <w:szCs w:val="24"/>
        </w:rPr>
        <w:sectPr w:rsidR="00F225D4" w:rsidRPr="00C759D8" w:rsidSect="00C76C50">
          <w:headerReference w:type="default" r:id="rId11"/>
          <w:footerReference w:type="default" r:id="rId12"/>
          <w:type w:val="continuous"/>
          <w:pgSz w:w="12240" w:h="15840" w:code="1"/>
          <w:pgMar w:top="864" w:right="1440" w:bottom="864"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sdt>
      <w:sdtPr>
        <w:rPr>
          <w:rFonts w:ascii="Calibri" w:hAnsi="Calibri" w:cs="Calibri"/>
          <w:sz w:val="24"/>
          <w:szCs w:val="24"/>
        </w:rPr>
        <w:id w:val="-989634812"/>
        <w:docPartObj>
          <w:docPartGallery w:val="Table of Contents"/>
          <w:docPartUnique/>
        </w:docPartObj>
      </w:sdtPr>
      <w:sdtEndPr>
        <w:rPr>
          <w:noProof/>
        </w:rPr>
      </w:sdtEndPr>
      <w:sdtContent>
        <w:p w14:paraId="4FA151A5" w14:textId="77777777" w:rsidR="009F1539" w:rsidRDefault="00E53C8D">
          <w:pPr>
            <w:pStyle w:val="TOC1"/>
            <w:rPr>
              <w:rFonts w:asciiTheme="minorHAnsi" w:eastAsiaTheme="minorEastAsia" w:hAnsiTheme="minorHAnsi" w:cstheme="minorBidi"/>
              <w:b w:val="0"/>
              <w:noProof/>
              <w:kern w:val="2"/>
              <w:sz w:val="24"/>
              <w:szCs w:val="24"/>
              <w14:ligatures w14:val="standardContextual"/>
            </w:rPr>
          </w:pPr>
          <w:r w:rsidRPr="00C759D8">
            <w:rPr>
              <w:rFonts w:ascii="Calibri" w:hAnsi="Calibri" w:cs="Calibri"/>
              <w:sz w:val="24"/>
              <w:szCs w:val="24"/>
            </w:rPr>
            <w:fldChar w:fldCharType="begin"/>
          </w:r>
          <w:r w:rsidR="00412AE1" w:rsidRPr="00C759D8">
            <w:rPr>
              <w:rFonts w:ascii="Calibri" w:hAnsi="Calibri" w:cs="Calibri"/>
              <w:sz w:val="24"/>
              <w:szCs w:val="24"/>
            </w:rPr>
            <w:instrText xml:space="preserve"> TOC \o "1-4</w:instrText>
          </w:r>
          <w:r w:rsidR="00C74BBE" w:rsidRPr="00C759D8">
            <w:rPr>
              <w:rFonts w:ascii="Calibri" w:hAnsi="Calibri" w:cs="Calibri"/>
              <w:sz w:val="24"/>
              <w:szCs w:val="24"/>
            </w:rPr>
            <w:instrText xml:space="preserve">" </w:instrText>
          </w:r>
          <w:r w:rsidR="00C65EA1" w:rsidRPr="00C759D8">
            <w:rPr>
              <w:rFonts w:ascii="Calibri" w:hAnsi="Calibri" w:cs="Calibri"/>
              <w:sz w:val="24"/>
              <w:szCs w:val="24"/>
            </w:rPr>
            <w:instrText xml:space="preserve">\n 1-1 </w:instrText>
          </w:r>
          <w:r w:rsidR="00C74BBE" w:rsidRPr="00C759D8">
            <w:rPr>
              <w:rFonts w:ascii="Calibri" w:hAnsi="Calibri" w:cs="Calibri"/>
              <w:sz w:val="24"/>
              <w:szCs w:val="24"/>
            </w:rPr>
            <w:instrText xml:space="preserve">\h \z \u </w:instrText>
          </w:r>
          <w:r w:rsidRPr="00C759D8">
            <w:rPr>
              <w:rFonts w:ascii="Calibri" w:hAnsi="Calibri" w:cs="Calibri"/>
              <w:sz w:val="24"/>
              <w:szCs w:val="24"/>
            </w:rPr>
            <w:fldChar w:fldCharType="separate"/>
          </w:r>
          <w:hyperlink w:anchor="_Toc227125421" w:history="1">
            <w:r w:rsidR="009F1539" w:rsidRPr="00422A8D">
              <w:rPr>
                <w:rStyle w:val="Hyperlink"/>
              </w:rPr>
              <w:t>Americans Abroad</w:t>
            </w:r>
          </w:hyperlink>
        </w:p>
        <w:p w14:paraId="7AC60114" w14:textId="7EB5A46F"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22" w:history="1">
            <w:r w:rsidRPr="00422A8D">
              <w:rPr>
                <w:rStyle w:val="Hyperlink"/>
                <w:lang w:val="en-NZ"/>
              </w:rPr>
              <w:t>Kuwait detains American journalist Ahmed Shihab-Eldin: What to know (AlMonitor), 8 Articles</w:t>
            </w:r>
            <w:r>
              <w:rPr>
                <w:noProof/>
                <w:webHidden/>
              </w:rPr>
              <w:tab/>
            </w:r>
            <w:r>
              <w:rPr>
                <w:noProof/>
                <w:webHidden/>
              </w:rPr>
              <w:fldChar w:fldCharType="begin"/>
            </w:r>
            <w:r>
              <w:rPr>
                <w:noProof/>
                <w:webHidden/>
              </w:rPr>
              <w:instrText xml:space="preserve"> PAGEREF _Toc227125422 \h </w:instrText>
            </w:r>
            <w:r>
              <w:rPr>
                <w:noProof/>
                <w:webHidden/>
              </w:rPr>
            </w:r>
            <w:r>
              <w:rPr>
                <w:noProof/>
                <w:webHidden/>
              </w:rPr>
              <w:fldChar w:fldCharType="separate"/>
            </w:r>
            <w:r>
              <w:rPr>
                <w:noProof/>
                <w:webHidden/>
              </w:rPr>
              <w:t>2</w:t>
            </w:r>
            <w:r>
              <w:rPr>
                <w:noProof/>
                <w:webHidden/>
              </w:rPr>
              <w:fldChar w:fldCharType="end"/>
            </w:r>
          </w:hyperlink>
        </w:p>
        <w:p w14:paraId="192449D0" w14:textId="4C71F87F"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23" w:history="1">
            <w:r w:rsidRPr="00422A8D">
              <w:rPr>
                <w:rStyle w:val="Hyperlink"/>
                <w:lang w:val="en-NZ"/>
              </w:rPr>
              <w:t>Prominent Journalist Ahmed Shihab-Eldin Detained in Kuwait as Gulf Cracks Down on Free Speech During Iran War (Zeteo), 8 Articles</w:t>
            </w:r>
            <w:r>
              <w:rPr>
                <w:noProof/>
                <w:webHidden/>
              </w:rPr>
              <w:tab/>
            </w:r>
            <w:r>
              <w:rPr>
                <w:noProof/>
                <w:webHidden/>
              </w:rPr>
              <w:fldChar w:fldCharType="begin"/>
            </w:r>
            <w:r>
              <w:rPr>
                <w:noProof/>
                <w:webHidden/>
              </w:rPr>
              <w:instrText xml:space="preserve"> PAGEREF _Toc227125423 \h </w:instrText>
            </w:r>
            <w:r>
              <w:rPr>
                <w:noProof/>
                <w:webHidden/>
              </w:rPr>
            </w:r>
            <w:r>
              <w:rPr>
                <w:noProof/>
                <w:webHidden/>
              </w:rPr>
              <w:fldChar w:fldCharType="separate"/>
            </w:r>
            <w:r>
              <w:rPr>
                <w:noProof/>
                <w:webHidden/>
              </w:rPr>
              <w:t>3</w:t>
            </w:r>
            <w:r>
              <w:rPr>
                <w:noProof/>
                <w:webHidden/>
              </w:rPr>
              <w:fldChar w:fldCharType="end"/>
            </w:r>
          </w:hyperlink>
        </w:p>
        <w:p w14:paraId="2030799F" w14:textId="65F3F8A2"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24" w:history="1">
            <w:r w:rsidRPr="00422A8D">
              <w:rPr>
                <w:rStyle w:val="Hyperlink"/>
                <w:lang w:val="en-NZ"/>
              </w:rPr>
              <w:t>Husband of missing American woman will remain in Bahamas after jail release, attorney says (FOX News), 9 Articles</w:t>
            </w:r>
            <w:r>
              <w:rPr>
                <w:noProof/>
                <w:webHidden/>
              </w:rPr>
              <w:tab/>
            </w:r>
            <w:r>
              <w:rPr>
                <w:noProof/>
                <w:webHidden/>
              </w:rPr>
              <w:fldChar w:fldCharType="begin"/>
            </w:r>
            <w:r>
              <w:rPr>
                <w:noProof/>
                <w:webHidden/>
              </w:rPr>
              <w:instrText xml:space="preserve"> PAGEREF _Toc227125424 \h </w:instrText>
            </w:r>
            <w:r>
              <w:rPr>
                <w:noProof/>
                <w:webHidden/>
              </w:rPr>
            </w:r>
            <w:r>
              <w:rPr>
                <w:noProof/>
                <w:webHidden/>
              </w:rPr>
              <w:fldChar w:fldCharType="separate"/>
            </w:r>
            <w:r>
              <w:rPr>
                <w:noProof/>
                <w:webHidden/>
              </w:rPr>
              <w:t>5</w:t>
            </w:r>
            <w:r>
              <w:rPr>
                <w:noProof/>
                <w:webHidden/>
              </w:rPr>
              <w:fldChar w:fldCharType="end"/>
            </w:r>
          </w:hyperlink>
        </w:p>
        <w:p w14:paraId="7EB6800E" w14:textId="2F2EB746"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25" w:history="1">
            <w:r w:rsidRPr="00422A8D">
              <w:rPr>
                <w:rStyle w:val="Hyperlink"/>
                <w:lang w:val="en-NZ"/>
              </w:rPr>
              <w:t>Husband of missing American woman in the Bahamas says he’ll keep searching for her following his release (CNN), 9 Articles</w:t>
            </w:r>
            <w:r>
              <w:rPr>
                <w:noProof/>
                <w:webHidden/>
              </w:rPr>
              <w:tab/>
            </w:r>
            <w:r>
              <w:rPr>
                <w:noProof/>
                <w:webHidden/>
              </w:rPr>
              <w:fldChar w:fldCharType="begin"/>
            </w:r>
            <w:r>
              <w:rPr>
                <w:noProof/>
                <w:webHidden/>
              </w:rPr>
              <w:instrText xml:space="preserve"> PAGEREF _Toc227125425 \h </w:instrText>
            </w:r>
            <w:r>
              <w:rPr>
                <w:noProof/>
                <w:webHidden/>
              </w:rPr>
            </w:r>
            <w:r>
              <w:rPr>
                <w:noProof/>
                <w:webHidden/>
              </w:rPr>
              <w:fldChar w:fldCharType="separate"/>
            </w:r>
            <w:r>
              <w:rPr>
                <w:noProof/>
                <w:webHidden/>
              </w:rPr>
              <w:t>7</w:t>
            </w:r>
            <w:r>
              <w:rPr>
                <w:noProof/>
                <w:webHidden/>
              </w:rPr>
              <w:fldChar w:fldCharType="end"/>
            </w:r>
          </w:hyperlink>
        </w:p>
        <w:p w14:paraId="3A5B9B3D" w14:textId="783975C8"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26" w:history="1">
            <w:r w:rsidRPr="00422A8D">
              <w:rPr>
                <w:rStyle w:val="Hyperlink"/>
                <w:lang w:val="en-NZ"/>
              </w:rPr>
              <w:t>What’s next for Brian Hooker after his release from custody? (NewsNation), 9 Articles</w:t>
            </w:r>
            <w:r>
              <w:rPr>
                <w:noProof/>
                <w:webHidden/>
              </w:rPr>
              <w:tab/>
            </w:r>
            <w:r>
              <w:rPr>
                <w:noProof/>
                <w:webHidden/>
              </w:rPr>
              <w:fldChar w:fldCharType="begin"/>
            </w:r>
            <w:r>
              <w:rPr>
                <w:noProof/>
                <w:webHidden/>
              </w:rPr>
              <w:instrText xml:space="preserve"> PAGEREF _Toc227125426 \h </w:instrText>
            </w:r>
            <w:r>
              <w:rPr>
                <w:noProof/>
                <w:webHidden/>
              </w:rPr>
            </w:r>
            <w:r>
              <w:rPr>
                <w:noProof/>
                <w:webHidden/>
              </w:rPr>
              <w:fldChar w:fldCharType="separate"/>
            </w:r>
            <w:r>
              <w:rPr>
                <w:noProof/>
                <w:webHidden/>
              </w:rPr>
              <w:t>8</w:t>
            </w:r>
            <w:r>
              <w:rPr>
                <w:noProof/>
                <w:webHidden/>
              </w:rPr>
              <w:fldChar w:fldCharType="end"/>
            </w:r>
          </w:hyperlink>
        </w:p>
        <w:p w14:paraId="675F3A44" w14:textId="76AA5825"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27" w:history="1">
            <w:r w:rsidRPr="00422A8D">
              <w:rPr>
                <w:rStyle w:val="Hyperlink"/>
                <w:lang w:val="en-NZ"/>
              </w:rPr>
              <w:t>Partner of US influencer who died in Zanzibar speaking to police as witness (BBC), 6 Articles</w:t>
            </w:r>
            <w:r>
              <w:rPr>
                <w:noProof/>
                <w:webHidden/>
              </w:rPr>
              <w:tab/>
            </w:r>
            <w:r>
              <w:rPr>
                <w:noProof/>
                <w:webHidden/>
              </w:rPr>
              <w:fldChar w:fldCharType="begin"/>
            </w:r>
            <w:r>
              <w:rPr>
                <w:noProof/>
                <w:webHidden/>
              </w:rPr>
              <w:instrText xml:space="preserve"> PAGEREF _Toc227125427 \h </w:instrText>
            </w:r>
            <w:r>
              <w:rPr>
                <w:noProof/>
                <w:webHidden/>
              </w:rPr>
            </w:r>
            <w:r>
              <w:rPr>
                <w:noProof/>
                <w:webHidden/>
              </w:rPr>
              <w:fldChar w:fldCharType="separate"/>
            </w:r>
            <w:r>
              <w:rPr>
                <w:noProof/>
                <w:webHidden/>
              </w:rPr>
              <w:t>8</w:t>
            </w:r>
            <w:r>
              <w:rPr>
                <w:noProof/>
                <w:webHidden/>
              </w:rPr>
              <w:fldChar w:fldCharType="end"/>
            </w:r>
          </w:hyperlink>
        </w:p>
        <w:p w14:paraId="4B4B2B01" w14:textId="47804B2B"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28" w:history="1">
            <w:r w:rsidRPr="00422A8D">
              <w:rPr>
                <w:rStyle w:val="Hyperlink"/>
                <w:lang w:val="en-NZ"/>
              </w:rPr>
              <w:t>Family seeks answers after influencer Ashlee Jenae is found dead on vacation in Tanzania (GMA), 6 Articles</w:t>
            </w:r>
            <w:r>
              <w:rPr>
                <w:noProof/>
                <w:webHidden/>
              </w:rPr>
              <w:tab/>
            </w:r>
            <w:r>
              <w:rPr>
                <w:noProof/>
                <w:webHidden/>
              </w:rPr>
              <w:fldChar w:fldCharType="begin"/>
            </w:r>
            <w:r>
              <w:rPr>
                <w:noProof/>
                <w:webHidden/>
              </w:rPr>
              <w:instrText xml:space="preserve"> PAGEREF _Toc227125428 \h </w:instrText>
            </w:r>
            <w:r>
              <w:rPr>
                <w:noProof/>
                <w:webHidden/>
              </w:rPr>
            </w:r>
            <w:r>
              <w:rPr>
                <w:noProof/>
                <w:webHidden/>
              </w:rPr>
              <w:fldChar w:fldCharType="separate"/>
            </w:r>
            <w:r>
              <w:rPr>
                <w:noProof/>
                <w:webHidden/>
              </w:rPr>
              <w:t>10</w:t>
            </w:r>
            <w:r>
              <w:rPr>
                <w:noProof/>
                <w:webHidden/>
              </w:rPr>
              <w:fldChar w:fldCharType="end"/>
            </w:r>
          </w:hyperlink>
        </w:p>
        <w:p w14:paraId="1DBD9936" w14:textId="20483A4A"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29" w:history="1">
            <w:r w:rsidRPr="00422A8D">
              <w:rPr>
                <w:rStyle w:val="Hyperlink"/>
                <w:lang w:val="en-NZ"/>
              </w:rPr>
              <w:t>US internet ‘troll’ Johnny Somali sentenced to South Korea labor prison for public nuisance — months after comparing himself to Otto Warmbier (New York Post), 2 Articles</w:t>
            </w:r>
            <w:r>
              <w:rPr>
                <w:noProof/>
                <w:webHidden/>
              </w:rPr>
              <w:tab/>
            </w:r>
            <w:r>
              <w:rPr>
                <w:noProof/>
                <w:webHidden/>
              </w:rPr>
              <w:fldChar w:fldCharType="begin"/>
            </w:r>
            <w:r>
              <w:rPr>
                <w:noProof/>
                <w:webHidden/>
              </w:rPr>
              <w:instrText xml:space="preserve"> PAGEREF _Toc227125429 \h </w:instrText>
            </w:r>
            <w:r>
              <w:rPr>
                <w:noProof/>
                <w:webHidden/>
              </w:rPr>
            </w:r>
            <w:r>
              <w:rPr>
                <w:noProof/>
                <w:webHidden/>
              </w:rPr>
              <w:fldChar w:fldCharType="separate"/>
            </w:r>
            <w:r>
              <w:rPr>
                <w:noProof/>
                <w:webHidden/>
              </w:rPr>
              <w:t>12</w:t>
            </w:r>
            <w:r>
              <w:rPr>
                <w:noProof/>
                <w:webHidden/>
              </w:rPr>
              <w:fldChar w:fldCharType="end"/>
            </w:r>
          </w:hyperlink>
        </w:p>
        <w:p w14:paraId="0DAB69E9" w14:textId="6D8A3859"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30" w:history="1">
            <w:r w:rsidRPr="00422A8D">
              <w:rPr>
                <w:rStyle w:val="Hyperlink"/>
                <w:lang w:val="en-NZ"/>
              </w:rPr>
              <w:t>Trump-Voting Pilot Detained Overseas Turns on ‘Useless’ Administration (Daily Beast), 2 Articles</w:t>
            </w:r>
            <w:r>
              <w:rPr>
                <w:noProof/>
                <w:webHidden/>
              </w:rPr>
              <w:tab/>
            </w:r>
            <w:r>
              <w:rPr>
                <w:noProof/>
                <w:webHidden/>
              </w:rPr>
              <w:fldChar w:fldCharType="begin"/>
            </w:r>
            <w:r>
              <w:rPr>
                <w:noProof/>
                <w:webHidden/>
              </w:rPr>
              <w:instrText xml:space="preserve"> PAGEREF _Toc227125430 \h </w:instrText>
            </w:r>
            <w:r>
              <w:rPr>
                <w:noProof/>
                <w:webHidden/>
              </w:rPr>
            </w:r>
            <w:r>
              <w:rPr>
                <w:noProof/>
                <w:webHidden/>
              </w:rPr>
              <w:fldChar w:fldCharType="separate"/>
            </w:r>
            <w:r>
              <w:rPr>
                <w:noProof/>
                <w:webHidden/>
              </w:rPr>
              <w:t>14</w:t>
            </w:r>
            <w:r>
              <w:rPr>
                <w:noProof/>
                <w:webHidden/>
              </w:rPr>
              <w:fldChar w:fldCharType="end"/>
            </w:r>
          </w:hyperlink>
        </w:p>
        <w:p w14:paraId="040AD974" w14:textId="77777777" w:rsidR="009F1539" w:rsidRDefault="009F1539">
          <w:pPr>
            <w:pStyle w:val="TOC1"/>
            <w:rPr>
              <w:rFonts w:asciiTheme="minorHAnsi" w:eastAsiaTheme="minorEastAsia" w:hAnsiTheme="minorHAnsi" w:cstheme="minorBidi"/>
              <w:b w:val="0"/>
              <w:noProof/>
              <w:kern w:val="2"/>
              <w:sz w:val="24"/>
              <w:szCs w:val="24"/>
              <w14:ligatures w14:val="standardContextual"/>
            </w:rPr>
          </w:pPr>
          <w:hyperlink w:anchor="_Toc227125431" w:history="1">
            <w:r w:rsidRPr="00422A8D">
              <w:rPr>
                <w:rStyle w:val="Hyperlink"/>
              </w:rPr>
              <w:t>Passports and Citizenship</w:t>
            </w:r>
          </w:hyperlink>
        </w:p>
        <w:p w14:paraId="2F44E765" w14:textId="2FD92097"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32" w:history="1">
            <w:r w:rsidRPr="00422A8D">
              <w:rPr>
                <w:rStyle w:val="Hyperlink"/>
                <w:lang w:val="en-NZ"/>
              </w:rPr>
              <w:t>BBB warns Alabama residents about rising passport renewal scams (FOX54), 1 Article</w:t>
            </w:r>
            <w:r>
              <w:rPr>
                <w:noProof/>
                <w:webHidden/>
              </w:rPr>
              <w:tab/>
            </w:r>
            <w:r>
              <w:rPr>
                <w:noProof/>
                <w:webHidden/>
              </w:rPr>
              <w:fldChar w:fldCharType="begin"/>
            </w:r>
            <w:r>
              <w:rPr>
                <w:noProof/>
                <w:webHidden/>
              </w:rPr>
              <w:instrText xml:space="preserve"> PAGEREF _Toc227125432 \h </w:instrText>
            </w:r>
            <w:r>
              <w:rPr>
                <w:noProof/>
                <w:webHidden/>
              </w:rPr>
            </w:r>
            <w:r>
              <w:rPr>
                <w:noProof/>
                <w:webHidden/>
              </w:rPr>
              <w:fldChar w:fldCharType="separate"/>
            </w:r>
            <w:r>
              <w:rPr>
                <w:noProof/>
                <w:webHidden/>
              </w:rPr>
              <w:t>15</w:t>
            </w:r>
            <w:r>
              <w:rPr>
                <w:noProof/>
                <w:webHidden/>
              </w:rPr>
              <w:fldChar w:fldCharType="end"/>
            </w:r>
          </w:hyperlink>
        </w:p>
        <w:p w14:paraId="016DE6A3" w14:textId="7583BB66"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33" w:history="1">
            <w:r w:rsidRPr="00422A8D">
              <w:rPr>
                <w:rStyle w:val="Hyperlink"/>
                <w:lang w:val="en-NZ"/>
              </w:rPr>
              <w:t>USPS Passport Kick-Off (USPS), 1 Article</w:t>
            </w:r>
            <w:r>
              <w:rPr>
                <w:noProof/>
                <w:webHidden/>
              </w:rPr>
              <w:tab/>
            </w:r>
            <w:r>
              <w:rPr>
                <w:noProof/>
                <w:webHidden/>
              </w:rPr>
              <w:fldChar w:fldCharType="begin"/>
            </w:r>
            <w:r>
              <w:rPr>
                <w:noProof/>
                <w:webHidden/>
              </w:rPr>
              <w:instrText xml:space="preserve"> PAGEREF _Toc227125433 \h </w:instrText>
            </w:r>
            <w:r>
              <w:rPr>
                <w:noProof/>
                <w:webHidden/>
              </w:rPr>
            </w:r>
            <w:r>
              <w:rPr>
                <w:noProof/>
                <w:webHidden/>
              </w:rPr>
              <w:fldChar w:fldCharType="separate"/>
            </w:r>
            <w:r>
              <w:rPr>
                <w:noProof/>
                <w:webHidden/>
              </w:rPr>
              <w:t>16</w:t>
            </w:r>
            <w:r>
              <w:rPr>
                <w:noProof/>
                <w:webHidden/>
              </w:rPr>
              <w:fldChar w:fldCharType="end"/>
            </w:r>
          </w:hyperlink>
        </w:p>
        <w:p w14:paraId="70359FA1" w14:textId="304E7D8F"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34" w:history="1">
            <w:r w:rsidRPr="00422A8D">
              <w:rPr>
                <w:rStyle w:val="Hyperlink"/>
                <w:lang w:val="en-NZ"/>
              </w:rPr>
              <w:t>Maryland-Tied $91M Fraud Mastermind Faces Loss Of US Citizenship After Sentence Was Cut Short (Daily Voice), 1 Article</w:t>
            </w:r>
            <w:r>
              <w:rPr>
                <w:noProof/>
                <w:webHidden/>
              </w:rPr>
              <w:tab/>
            </w:r>
            <w:r>
              <w:rPr>
                <w:noProof/>
                <w:webHidden/>
              </w:rPr>
              <w:fldChar w:fldCharType="begin"/>
            </w:r>
            <w:r>
              <w:rPr>
                <w:noProof/>
                <w:webHidden/>
              </w:rPr>
              <w:instrText xml:space="preserve"> PAGEREF _Toc227125434 \h </w:instrText>
            </w:r>
            <w:r>
              <w:rPr>
                <w:noProof/>
                <w:webHidden/>
              </w:rPr>
            </w:r>
            <w:r>
              <w:rPr>
                <w:noProof/>
                <w:webHidden/>
              </w:rPr>
              <w:fldChar w:fldCharType="separate"/>
            </w:r>
            <w:r>
              <w:rPr>
                <w:noProof/>
                <w:webHidden/>
              </w:rPr>
              <w:t>16</w:t>
            </w:r>
            <w:r>
              <w:rPr>
                <w:noProof/>
                <w:webHidden/>
              </w:rPr>
              <w:fldChar w:fldCharType="end"/>
            </w:r>
          </w:hyperlink>
        </w:p>
        <w:p w14:paraId="5439C7F8" w14:textId="77777777" w:rsidR="009F1539" w:rsidRDefault="009F1539">
          <w:pPr>
            <w:pStyle w:val="TOC1"/>
            <w:rPr>
              <w:rFonts w:asciiTheme="minorHAnsi" w:eastAsiaTheme="minorEastAsia" w:hAnsiTheme="minorHAnsi" w:cstheme="minorBidi"/>
              <w:b w:val="0"/>
              <w:noProof/>
              <w:kern w:val="2"/>
              <w:sz w:val="24"/>
              <w:szCs w:val="24"/>
              <w14:ligatures w14:val="standardContextual"/>
            </w:rPr>
          </w:pPr>
          <w:hyperlink w:anchor="_Toc227125435" w:history="1">
            <w:r w:rsidRPr="00422A8D">
              <w:rPr>
                <w:rStyle w:val="Hyperlink"/>
              </w:rPr>
              <w:t>Visas and Immigration</w:t>
            </w:r>
          </w:hyperlink>
        </w:p>
        <w:p w14:paraId="47B94A70" w14:textId="2B7A5BF3"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36" w:history="1">
            <w:r w:rsidRPr="00422A8D">
              <w:rPr>
                <w:rStyle w:val="Hyperlink"/>
                <w:lang w:val="en-NZ"/>
              </w:rPr>
              <w:t>U.S. Terminates Legal Status of Those Tied to Iranian Regime (Editorials on Voice of America), 1 Article</w:t>
            </w:r>
            <w:r>
              <w:rPr>
                <w:noProof/>
                <w:webHidden/>
              </w:rPr>
              <w:tab/>
            </w:r>
            <w:r>
              <w:rPr>
                <w:noProof/>
                <w:webHidden/>
              </w:rPr>
              <w:fldChar w:fldCharType="begin"/>
            </w:r>
            <w:r>
              <w:rPr>
                <w:noProof/>
                <w:webHidden/>
              </w:rPr>
              <w:instrText xml:space="preserve"> PAGEREF _Toc227125436 \h </w:instrText>
            </w:r>
            <w:r>
              <w:rPr>
                <w:noProof/>
                <w:webHidden/>
              </w:rPr>
            </w:r>
            <w:r>
              <w:rPr>
                <w:noProof/>
                <w:webHidden/>
              </w:rPr>
              <w:fldChar w:fldCharType="separate"/>
            </w:r>
            <w:r>
              <w:rPr>
                <w:noProof/>
                <w:webHidden/>
              </w:rPr>
              <w:t>18</w:t>
            </w:r>
            <w:r>
              <w:rPr>
                <w:noProof/>
                <w:webHidden/>
              </w:rPr>
              <w:fldChar w:fldCharType="end"/>
            </w:r>
          </w:hyperlink>
        </w:p>
        <w:p w14:paraId="2A698042" w14:textId="28DF5C9E"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37" w:history="1">
            <w:r w:rsidRPr="00422A8D">
              <w:rPr>
                <w:rStyle w:val="Hyperlink"/>
                <w:lang w:val="en-NZ"/>
              </w:rPr>
              <w:t>State Department provides update on visa restrictions for religious freedom violators (EWTN News), 1 Article</w:t>
            </w:r>
            <w:r>
              <w:rPr>
                <w:noProof/>
                <w:webHidden/>
              </w:rPr>
              <w:tab/>
            </w:r>
            <w:r>
              <w:rPr>
                <w:noProof/>
                <w:webHidden/>
              </w:rPr>
              <w:fldChar w:fldCharType="begin"/>
            </w:r>
            <w:r>
              <w:rPr>
                <w:noProof/>
                <w:webHidden/>
              </w:rPr>
              <w:instrText xml:space="preserve"> PAGEREF _Toc227125437 \h </w:instrText>
            </w:r>
            <w:r>
              <w:rPr>
                <w:noProof/>
                <w:webHidden/>
              </w:rPr>
            </w:r>
            <w:r>
              <w:rPr>
                <w:noProof/>
                <w:webHidden/>
              </w:rPr>
              <w:fldChar w:fldCharType="separate"/>
            </w:r>
            <w:r>
              <w:rPr>
                <w:noProof/>
                <w:webHidden/>
              </w:rPr>
              <w:t>19</w:t>
            </w:r>
            <w:r>
              <w:rPr>
                <w:noProof/>
                <w:webHidden/>
              </w:rPr>
              <w:fldChar w:fldCharType="end"/>
            </w:r>
          </w:hyperlink>
        </w:p>
        <w:p w14:paraId="2C6A2817" w14:textId="00F61348"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38" w:history="1">
            <w:r w:rsidRPr="00422A8D">
              <w:rPr>
                <w:rStyle w:val="Hyperlink"/>
                <w:lang w:val="en-NZ"/>
              </w:rPr>
              <w:t>Trump Gold Card Visa Program Faces New Lawsuit (Newsweek), 3 Articles</w:t>
            </w:r>
            <w:r>
              <w:rPr>
                <w:noProof/>
                <w:webHidden/>
              </w:rPr>
              <w:tab/>
            </w:r>
            <w:r>
              <w:rPr>
                <w:noProof/>
                <w:webHidden/>
              </w:rPr>
              <w:fldChar w:fldCharType="begin"/>
            </w:r>
            <w:r>
              <w:rPr>
                <w:noProof/>
                <w:webHidden/>
              </w:rPr>
              <w:instrText xml:space="preserve"> PAGEREF _Toc227125438 \h </w:instrText>
            </w:r>
            <w:r>
              <w:rPr>
                <w:noProof/>
                <w:webHidden/>
              </w:rPr>
            </w:r>
            <w:r>
              <w:rPr>
                <w:noProof/>
                <w:webHidden/>
              </w:rPr>
              <w:fldChar w:fldCharType="separate"/>
            </w:r>
            <w:r>
              <w:rPr>
                <w:noProof/>
                <w:webHidden/>
              </w:rPr>
              <w:t>19</w:t>
            </w:r>
            <w:r>
              <w:rPr>
                <w:noProof/>
                <w:webHidden/>
              </w:rPr>
              <w:fldChar w:fldCharType="end"/>
            </w:r>
          </w:hyperlink>
        </w:p>
        <w:p w14:paraId="7F90B219" w14:textId="0AB0BE6F"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39" w:history="1">
            <w:r w:rsidRPr="00422A8D">
              <w:rPr>
                <w:rStyle w:val="Hyperlink"/>
                <w:lang w:val="en-NZ"/>
              </w:rPr>
              <w:t>Florida Sen. Rick Scott Takes Aim At Foreign Student Work Permits, More Jobs For U.S. Grads (Tampa Free Press), 1 Article</w:t>
            </w:r>
            <w:r>
              <w:rPr>
                <w:noProof/>
                <w:webHidden/>
              </w:rPr>
              <w:tab/>
            </w:r>
            <w:r>
              <w:rPr>
                <w:noProof/>
                <w:webHidden/>
              </w:rPr>
              <w:fldChar w:fldCharType="begin"/>
            </w:r>
            <w:r>
              <w:rPr>
                <w:noProof/>
                <w:webHidden/>
              </w:rPr>
              <w:instrText xml:space="preserve"> PAGEREF _Toc227125439 \h </w:instrText>
            </w:r>
            <w:r>
              <w:rPr>
                <w:noProof/>
                <w:webHidden/>
              </w:rPr>
            </w:r>
            <w:r>
              <w:rPr>
                <w:noProof/>
                <w:webHidden/>
              </w:rPr>
              <w:fldChar w:fldCharType="separate"/>
            </w:r>
            <w:r>
              <w:rPr>
                <w:noProof/>
                <w:webHidden/>
              </w:rPr>
              <w:t>21</w:t>
            </w:r>
            <w:r>
              <w:rPr>
                <w:noProof/>
                <w:webHidden/>
              </w:rPr>
              <w:fldChar w:fldCharType="end"/>
            </w:r>
          </w:hyperlink>
        </w:p>
        <w:p w14:paraId="6D0D6EAD" w14:textId="701574D1"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40" w:history="1">
            <w:r w:rsidRPr="00422A8D">
              <w:rPr>
                <w:rStyle w:val="Hyperlink"/>
                <w:lang w:val="en-NZ"/>
              </w:rPr>
              <w:t>Passport Requirement Added as Diversity Visa 2027 Registration Delayed (NepYork), 1 Article</w:t>
            </w:r>
            <w:r>
              <w:rPr>
                <w:noProof/>
                <w:webHidden/>
              </w:rPr>
              <w:tab/>
            </w:r>
            <w:r>
              <w:rPr>
                <w:noProof/>
                <w:webHidden/>
              </w:rPr>
              <w:fldChar w:fldCharType="begin"/>
            </w:r>
            <w:r>
              <w:rPr>
                <w:noProof/>
                <w:webHidden/>
              </w:rPr>
              <w:instrText xml:space="preserve"> PAGEREF _Toc227125440 \h </w:instrText>
            </w:r>
            <w:r>
              <w:rPr>
                <w:noProof/>
                <w:webHidden/>
              </w:rPr>
            </w:r>
            <w:r>
              <w:rPr>
                <w:noProof/>
                <w:webHidden/>
              </w:rPr>
              <w:fldChar w:fldCharType="separate"/>
            </w:r>
            <w:r>
              <w:rPr>
                <w:noProof/>
                <w:webHidden/>
              </w:rPr>
              <w:t>22</w:t>
            </w:r>
            <w:r>
              <w:rPr>
                <w:noProof/>
                <w:webHidden/>
              </w:rPr>
              <w:fldChar w:fldCharType="end"/>
            </w:r>
          </w:hyperlink>
        </w:p>
        <w:p w14:paraId="375BDDF5" w14:textId="77777777" w:rsidR="009F1539" w:rsidRDefault="009F1539">
          <w:pPr>
            <w:pStyle w:val="TOC1"/>
            <w:rPr>
              <w:rFonts w:asciiTheme="minorHAnsi" w:eastAsiaTheme="minorEastAsia" w:hAnsiTheme="minorHAnsi" w:cstheme="minorBidi"/>
              <w:b w:val="0"/>
              <w:noProof/>
              <w:kern w:val="2"/>
              <w:sz w:val="24"/>
              <w:szCs w:val="24"/>
              <w14:ligatures w14:val="standardContextual"/>
            </w:rPr>
          </w:pPr>
          <w:hyperlink w:anchor="_Toc227125441" w:history="1">
            <w:r w:rsidRPr="00422A8D">
              <w:rPr>
                <w:rStyle w:val="Hyperlink"/>
              </w:rPr>
              <w:t>International Travel Advice</w:t>
            </w:r>
          </w:hyperlink>
        </w:p>
        <w:p w14:paraId="5A5EC443" w14:textId="71B12349"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42" w:history="1">
            <w:r w:rsidRPr="00422A8D">
              <w:rPr>
                <w:rStyle w:val="Hyperlink"/>
                <w:lang w:val="en-NZ"/>
              </w:rPr>
              <w:t>US issues urgent travel notice for popular European destination (MassLive.com), 1 Article</w:t>
            </w:r>
            <w:r>
              <w:rPr>
                <w:noProof/>
                <w:webHidden/>
              </w:rPr>
              <w:tab/>
            </w:r>
            <w:r>
              <w:rPr>
                <w:noProof/>
                <w:webHidden/>
              </w:rPr>
              <w:fldChar w:fldCharType="begin"/>
            </w:r>
            <w:r>
              <w:rPr>
                <w:noProof/>
                <w:webHidden/>
              </w:rPr>
              <w:instrText xml:space="preserve"> PAGEREF _Toc227125442 \h </w:instrText>
            </w:r>
            <w:r>
              <w:rPr>
                <w:noProof/>
                <w:webHidden/>
              </w:rPr>
            </w:r>
            <w:r>
              <w:rPr>
                <w:noProof/>
                <w:webHidden/>
              </w:rPr>
              <w:fldChar w:fldCharType="separate"/>
            </w:r>
            <w:r>
              <w:rPr>
                <w:noProof/>
                <w:webHidden/>
              </w:rPr>
              <w:t>24</w:t>
            </w:r>
            <w:r>
              <w:rPr>
                <w:noProof/>
                <w:webHidden/>
              </w:rPr>
              <w:fldChar w:fldCharType="end"/>
            </w:r>
          </w:hyperlink>
        </w:p>
        <w:p w14:paraId="009C2A64" w14:textId="254A10C8"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43" w:history="1">
            <w:r w:rsidRPr="00422A8D">
              <w:rPr>
                <w:rStyle w:val="Hyperlink"/>
                <w:lang w:val="en-NZ"/>
              </w:rPr>
              <w:t>US updates Level 3 ‘reconsider travel’ warning for Caribbean nation (MLive.com), 3 Articles</w:t>
            </w:r>
            <w:r>
              <w:rPr>
                <w:noProof/>
                <w:webHidden/>
              </w:rPr>
              <w:tab/>
            </w:r>
            <w:r>
              <w:rPr>
                <w:noProof/>
                <w:webHidden/>
              </w:rPr>
              <w:fldChar w:fldCharType="begin"/>
            </w:r>
            <w:r>
              <w:rPr>
                <w:noProof/>
                <w:webHidden/>
              </w:rPr>
              <w:instrText xml:space="preserve"> PAGEREF _Toc227125443 \h </w:instrText>
            </w:r>
            <w:r>
              <w:rPr>
                <w:noProof/>
                <w:webHidden/>
              </w:rPr>
            </w:r>
            <w:r>
              <w:rPr>
                <w:noProof/>
                <w:webHidden/>
              </w:rPr>
              <w:fldChar w:fldCharType="separate"/>
            </w:r>
            <w:r>
              <w:rPr>
                <w:noProof/>
                <w:webHidden/>
              </w:rPr>
              <w:t>25</w:t>
            </w:r>
            <w:r>
              <w:rPr>
                <w:noProof/>
                <w:webHidden/>
              </w:rPr>
              <w:fldChar w:fldCharType="end"/>
            </w:r>
          </w:hyperlink>
        </w:p>
        <w:p w14:paraId="0212EEF6" w14:textId="77777777" w:rsidR="009F1539" w:rsidRDefault="009F1539">
          <w:pPr>
            <w:pStyle w:val="TOC1"/>
            <w:rPr>
              <w:rFonts w:asciiTheme="minorHAnsi" w:eastAsiaTheme="minorEastAsia" w:hAnsiTheme="minorHAnsi" w:cstheme="minorBidi"/>
              <w:b w:val="0"/>
              <w:noProof/>
              <w:kern w:val="2"/>
              <w:sz w:val="24"/>
              <w:szCs w:val="24"/>
              <w14:ligatures w14:val="standardContextual"/>
            </w:rPr>
          </w:pPr>
          <w:hyperlink w:anchor="_Toc227125444" w:history="1">
            <w:r w:rsidRPr="00422A8D">
              <w:rPr>
                <w:rStyle w:val="Hyperlink"/>
              </w:rPr>
              <w:t>Miscellaneous</w:t>
            </w:r>
          </w:hyperlink>
        </w:p>
        <w:p w14:paraId="2B66026D" w14:textId="3807A85F"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45" w:history="1">
            <w:r w:rsidRPr="00422A8D">
              <w:rPr>
                <w:rStyle w:val="Hyperlink"/>
                <w:lang w:val="en-NZ"/>
              </w:rPr>
              <w:t>US lifts shelter advisory in UAE after halt in drone and missile attacks (Gulf News), 2 Articles</w:t>
            </w:r>
            <w:r>
              <w:rPr>
                <w:noProof/>
                <w:webHidden/>
              </w:rPr>
              <w:tab/>
            </w:r>
            <w:r>
              <w:rPr>
                <w:noProof/>
                <w:webHidden/>
              </w:rPr>
              <w:fldChar w:fldCharType="begin"/>
            </w:r>
            <w:r>
              <w:rPr>
                <w:noProof/>
                <w:webHidden/>
              </w:rPr>
              <w:instrText xml:space="preserve"> PAGEREF _Toc227125445 \h </w:instrText>
            </w:r>
            <w:r>
              <w:rPr>
                <w:noProof/>
                <w:webHidden/>
              </w:rPr>
            </w:r>
            <w:r>
              <w:rPr>
                <w:noProof/>
                <w:webHidden/>
              </w:rPr>
              <w:fldChar w:fldCharType="separate"/>
            </w:r>
            <w:r>
              <w:rPr>
                <w:noProof/>
                <w:webHidden/>
              </w:rPr>
              <w:t>26</w:t>
            </w:r>
            <w:r>
              <w:rPr>
                <w:noProof/>
                <w:webHidden/>
              </w:rPr>
              <w:fldChar w:fldCharType="end"/>
            </w:r>
          </w:hyperlink>
        </w:p>
        <w:p w14:paraId="0377D146" w14:textId="76A4CFD6"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46" w:history="1">
            <w:r w:rsidRPr="00422A8D">
              <w:rPr>
                <w:rStyle w:val="Hyperlink"/>
                <w:lang w:val="en-NZ"/>
              </w:rPr>
              <w:t>South Africa Confirms it Won’t Attend the G20 in Washington (Bloomberg), 1 Article</w:t>
            </w:r>
            <w:r>
              <w:rPr>
                <w:noProof/>
                <w:webHidden/>
              </w:rPr>
              <w:tab/>
            </w:r>
            <w:r>
              <w:rPr>
                <w:noProof/>
                <w:webHidden/>
              </w:rPr>
              <w:fldChar w:fldCharType="begin"/>
            </w:r>
            <w:r>
              <w:rPr>
                <w:noProof/>
                <w:webHidden/>
              </w:rPr>
              <w:instrText xml:space="preserve"> PAGEREF _Toc227125446 \h </w:instrText>
            </w:r>
            <w:r>
              <w:rPr>
                <w:noProof/>
                <w:webHidden/>
              </w:rPr>
            </w:r>
            <w:r>
              <w:rPr>
                <w:noProof/>
                <w:webHidden/>
              </w:rPr>
              <w:fldChar w:fldCharType="separate"/>
            </w:r>
            <w:r>
              <w:rPr>
                <w:noProof/>
                <w:webHidden/>
              </w:rPr>
              <w:t>27</w:t>
            </w:r>
            <w:r>
              <w:rPr>
                <w:noProof/>
                <w:webHidden/>
              </w:rPr>
              <w:fldChar w:fldCharType="end"/>
            </w:r>
          </w:hyperlink>
        </w:p>
        <w:p w14:paraId="26A42211" w14:textId="71A01A74"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47" w:history="1">
            <w:r w:rsidRPr="00422A8D">
              <w:rPr>
                <w:rStyle w:val="Hyperlink"/>
                <w:lang w:val="en-NZ"/>
              </w:rPr>
              <w:t>Two Americans plead not guilty to 2023 murder of Canadian couple in Dominica (Caribbean National Weekly), 3 Articles</w:t>
            </w:r>
            <w:r>
              <w:rPr>
                <w:noProof/>
                <w:webHidden/>
              </w:rPr>
              <w:tab/>
            </w:r>
            <w:r>
              <w:rPr>
                <w:noProof/>
                <w:webHidden/>
              </w:rPr>
              <w:fldChar w:fldCharType="begin"/>
            </w:r>
            <w:r>
              <w:rPr>
                <w:noProof/>
                <w:webHidden/>
              </w:rPr>
              <w:instrText xml:space="preserve"> PAGEREF _Toc227125447 \h </w:instrText>
            </w:r>
            <w:r>
              <w:rPr>
                <w:noProof/>
                <w:webHidden/>
              </w:rPr>
            </w:r>
            <w:r>
              <w:rPr>
                <w:noProof/>
                <w:webHidden/>
              </w:rPr>
              <w:fldChar w:fldCharType="separate"/>
            </w:r>
            <w:r>
              <w:rPr>
                <w:noProof/>
                <w:webHidden/>
              </w:rPr>
              <w:t>28</w:t>
            </w:r>
            <w:r>
              <w:rPr>
                <w:noProof/>
                <w:webHidden/>
              </w:rPr>
              <w:fldChar w:fldCharType="end"/>
            </w:r>
          </w:hyperlink>
        </w:p>
        <w:p w14:paraId="01BBA7C8" w14:textId="44404C33" w:rsidR="009F1539" w:rsidRDefault="009F1539">
          <w:pPr>
            <w:pStyle w:val="TOC2"/>
            <w:tabs>
              <w:tab w:val="right" w:leader="dot" w:pos="4310"/>
            </w:tabs>
            <w:rPr>
              <w:rFonts w:asciiTheme="minorHAnsi" w:eastAsiaTheme="minorEastAsia" w:hAnsiTheme="minorHAnsi" w:cstheme="minorBidi"/>
              <w:noProof/>
              <w:kern w:val="2"/>
              <w:sz w:val="24"/>
              <w:szCs w:val="24"/>
              <w14:ligatures w14:val="standardContextual"/>
            </w:rPr>
          </w:pPr>
          <w:hyperlink w:anchor="_Toc227125448" w:history="1">
            <w:r w:rsidRPr="00422A8D">
              <w:rPr>
                <w:rStyle w:val="Hyperlink"/>
                <w:lang w:val="en-NZ"/>
              </w:rPr>
              <w:t>US families contest Italian law restricting citizenship by descent in highest court (AP), 1 Article</w:t>
            </w:r>
            <w:r>
              <w:rPr>
                <w:noProof/>
                <w:webHidden/>
              </w:rPr>
              <w:tab/>
            </w:r>
            <w:r>
              <w:rPr>
                <w:noProof/>
                <w:webHidden/>
              </w:rPr>
              <w:fldChar w:fldCharType="begin"/>
            </w:r>
            <w:r>
              <w:rPr>
                <w:noProof/>
                <w:webHidden/>
              </w:rPr>
              <w:instrText xml:space="preserve"> PAGEREF _Toc227125448 \h </w:instrText>
            </w:r>
            <w:r>
              <w:rPr>
                <w:noProof/>
                <w:webHidden/>
              </w:rPr>
            </w:r>
            <w:r>
              <w:rPr>
                <w:noProof/>
                <w:webHidden/>
              </w:rPr>
              <w:fldChar w:fldCharType="separate"/>
            </w:r>
            <w:r>
              <w:rPr>
                <w:noProof/>
                <w:webHidden/>
              </w:rPr>
              <w:t>28</w:t>
            </w:r>
            <w:r>
              <w:rPr>
                <w:noProof/>
                <w:webHidden/>
              </w:rPr>
              <w:fldChar w:fldCharType="end"/>
            </w:r>
          </w:hyperlink>
        </w:p>
        <w:p w14:paraId="5D55CA02" w14:textId="172044F7" w:rsidR="00AB78E4" w:rsidRPr="00C759D8" w:rsidRDefault="00E53C8D" w:rsidP="006E4D51">
          <w:pPr>
            <w:pStyle w:val="TOC1"/>
            <w:rPr>
              <w:rFonts w:ascii="Calibri" w:hAnsi="Calibri" w:cs="Calibri"/>
              <w:sz w:val="24"/>
              <w:szCs w:val="24"/>
            </w:rPr>
          </w:pPr>
          <w:r w:rsidRPr="00C759D8">
            <w:rPr>
              <w:rFonts w:ascii="Calibri" w:hAnsi="Calibri" w:cs="Calibri"/>
              <w:sz w:val="24"/>
              <w:szCs w:val="24"/>
            </w:rPr>
            <w:fldChar w:fldCharType="end"/>
          </w:r>
        </w:p>
      </w:sdtContent>
    </w:sdt>
    <w:p w14:paraId="3F3398C0" w14:textId="77777777" w:rsidR="00544526" w:rsidRPr="00C759D8" w:rsidRDefault="00544526" w:rsidP="00E61F0B">
      <w:pPr>
        <w:pStyle w:val="Heading1"/>
        <w:rPr>
          <w:sz w:val="24"/>
          <w:szCs w:val="24"/>
        </w:rPr>
        <w:sectPr w:rsidR="00544526" w:rsidRPr="00C759D8" w:rsidSect="00C76C50">
          <w:type w:val="continuous"/>
          <w:pgSz w:w="12240" w:h="15840" w:code="1"/>
          <w:pgMar w:top="864" w:right="1440" w:bottom="864" w:left="1440" w:header="720" w:footer="720" w:gutter="0"/>
          <w:pgBorders w:offsetFrom="page">
            <w:top w:val="single" w:sz="4" w:space="24" w:color="auto"/>
            <w:left w:val="single" w:sz="4" w:space="24" w:color="auto"/>
            <w:bottom w:val="single" w:sz="4" w:space="24" w:color="auto"/>
            <w:right w:val="single" w:sz="4" w:space="24" w:color="auto"/>
          </w:pgBorders>
          <w:cols w:num="2" w:sep="1" w:space="720"/>
          <w:docGrid w:linePitch="360"/>
        </w:sectPr>
      </w:pPr>
    </w:p>
    <w:p w14:paraId="1970610C" w14:textId="77777777" w:rsidR="00C759D8" w:rsidRDefault="00C95204" w:rsidP="005D6909">
      <w:pPr>
        <w:pStyle w:val="Heading1"/>
      </w:pPr>
      <w:bookmarkStart w:id="1" w:name="A"/>
      <w:bookmarkStart w:id="2" w:name="C"/>
      <w:bookmarkStart w:id="3" w:name="_Toc227125421"/>
      <w:bookmarkEnd w:id="1"/>
      <w:bookmarkEnd w:id="2"/>
      <w:r w:rsidRPr="00C759D8">
        <w:t>Americans Ab</w:t>
      </w:r>
      <w:r w:rsidR="00FB7AB4" w:rsidRPr="00C759D8">
        <w:t>road</w:t>
      </w:r>
      <w:bookmarkEnd w:id="3"/>
    </w:p>
    <w:p w14:paraId="5A6EC6FF" w14:textId="4CB36682" w:rsidR="007B5190" w:rsidRPr="00C759D8" w:rsidRDefault="000E46B4" w:rsidP="007B5190">
      <w:pPr>
        <w:pStyle w:val="Heading2"/>
        <w:rPr>
          <w:lang w:val="en-NZ"/>
        </w:rPr>
      </w:pPr>
      <w:hyperlink r:id="rId13" w:tooltip="hyperlink" w:history="1">
        <w:bookmarkStart w:id="4" w:name="_Toc227125422"/>
        <w:r w:rsidRPr="00C759D8">
          <w:rPr>
            <w:rStyle w:val="Hyperlink"/>
            <w:szCs w:val="24"/>
            <w:lang w:val="en-NZ"/>
          </w:rPr>
          <w:t>Kuwait detains American journalist Ahmed Shihab</w:t>
        </w:r>
        <w:r w:rsidR="00C759D8" w:rsidRPr="00C759D8">
          <w:rPr>
            <w:rStyle w:val="Hyperlink"/>
            <w:szCs w:val="24"/>
            <w:lang w:val="en-NZ"/>
          </w:rPr>
          <w:t>-</w:t>
        </w:r>
        <w:r w:rsidRPr="00C759D8">
          <w:rPr>
            <w:rStyle w:val="Hyperlink"/>
            <w:szCs w:val="24"/>
            <w:lang w:val="en-NZ"/>
          </w:rPr>
          <w:t>Eldin: What to know (AlMonitor), 8 Articles</w:t>
        </w:r>
        <w:bookmarkEnd w:id="4"/>
      </w:hyperlink>
    </w:p>
    <w:p w14:paraId="6577B72C" w14:textId="0CE5E23B" w:rsidR="00C759D8" w:rsidRDefault="007B5190" w:rsidP="007B5190">
      <w:pPr>
        <w:spacing w:line="240" w:lineRule="auto"/>
        <w:rPr>
          <w:rFonts w:ascii="Calibri" w:hAnsi="Calibri" w:cs="Calibri"/>
          <w:sz w:val="24"/>
          <w:szCs w:val="24"/>
        </w:rPr>
      </w:pPr>
      <w:r w:rsidRPr="00C759D8">
        <w:rPr>
          <w:rFonts w:ascii="Calibri" w:hAnsi="Calibri" w:cs="Calibri"/>
          <w:sz w:val="24"/>
          <w:szCs w:val="24"/>
        </w:rPr>
        <w:t xml:space="preserve">Adam Lucente, </w:t>
      </w:r>
      <w:proofErr w:type="spellStart"/>
      <w:r w:rsidRPr="00C759D8">
        <w:rPr>
          <w:rFonts w:ascii="Calibri" w:hAnsi="Calibri" w:cs="Calibri"/>
          <w:sz w:val="24"/>
          <w:szCs w:val="24"/>
        </w:rPr>
        <w:t>AlMonitor</w:t>
      </w:r>
      <w:proofErr w:type="spellEnd"/>
      <w:r w:rsidRPr="00C759D8">
        <w:rPr>
          <w:rFonts w:ascii="Calibri" w:hAnsi="Calibri" w:cs="Calibri"/>
          <w:sz w:val="24"/>
          <w:szCs w:val="24"/>
        </w:rPr>
        <w:br/>
        <w:t xml:space="preserve">April 14, 2026, </w:t>
      </w:r>
      <w:r w:rsidR="000E46B4" w:rsidRPr="00C759D8">
        <w:rPr>
          <w:rFonts w:ascii="Calibri" w:hAnsi="Calibri" w:cs="Calibri"/>
          <w:sz w:val="24"/>
          <w:szCs w:val="24"/>
        </w:rPr>
        <w:t>7</w:t>
      </w:r>
      <w:r w:rsidRPr="00C759D8">
        <w:rPr>
          <w:rFonts w:ascii="Calibri" w:hAnsi="Calibri" w:cs="Calibri"/>
          <w:sz w:val="24"/>
          <w:szCs w:val="24"/>
        </w:rPr>
        <w:t xml:space="preserve"> Articles</w:t>
      </w:r>
      <w:r w:rsidRPr="00C759D8">
        <w:rPr>
          <w:rFonts w:ascii="Calibri" w:hAnsi="Calibri" w:cs="Calibri"/>
          <w:sz w:val="24"/>
          <w:szCs w:val="24"/>
        </w:rPr>
        <w:br/>
      </w:r>
      <w:r w:rsidRPr="00C759D8">
        <w:rPr>
          <w:rFonts w:ascii="Calibri" w:hAnsi="Calibri" w:cs="Calibri"/>
          <w:sz w:val="24"/>
          <w:szCs w:val="24"/>
        </w:rPr>
        <w:br/>
        <w:t>American</w:t>
      </w:r>
      <w:r w:rsidR="00C759D8" w:rsidRPr="00C759D8">
        <w:rPr>
          <w:rFonts w:ascii="Calibri" w:hAnsi="Calibri" w:cs="Calibri"/>
          <w:sz w:val="24"/>
          <w:szCs w:val="24"/>
        </w:rPr>
        <w:t>-</w:t>
      </w:r>
      <w:r w:rsidRPr="00C759D8">
        <w:rPr>
          <w:rFonts w:ascii="Calibri" w:hAnsi="Calibri" w:cs="Calibri"/>
          <w:sz w:val="24"/>
          <w:szCs w:val="24"/>
        </w:rPr>
        <w:t>Kuwaiti journalist Ahmed Shihab</w:t>
      </w:r>
      <w:r w:rsidR="00C759D8" w:rsidRPr="00C759D8">
        <w:rPr>
          <w:rFonts w:ascii="Calibri" w:hAnsi="Calibri" w:cs="Calibri"/>
          <w:sz w:val="24"/>
          <w:szCs w:val="24"/>
        </w:rPr>
        <w:t>-</w:t>
      </w:r>
      <w:r w:rsidRPr="00C759D8">
        <w:rPr>
          <w:rFonts w:ascii="Calibri" w:hAnsi="Calibri" w:cs="Calibri"/>
          <w:sz w:val="24"/>
          <w:szCs w:val="24"/>
        </w:rPr>
        <w:t>Eldin has been detained in Kuwait for weeks, according to press freedom advocates, amid a widening crackdown on wartime reporting in the Gulf state.</w:t>
      </w:r>
      <w:r w:rsidRPr="00C759D8">
        <w:rPr>
          <w:rFonts w:ascii="Calibri" w:hAnsi="Calibri" w:cs="Calibri"/>
          <w:sz w:val="24"/>
          <w:szCs w:val="24"/>
        </w:rPr>
        <w:br/>
      </w:r>
      <w:r w:rsidRPr="00C759D8">
        <w:rPr>
          <w:rFonts w:ascii="Calibri" w:hAnsi="Calibri" w:cs="Calibri"/>
          <w:sz w:val="24"/>
          <w:szCs w:val="24"/>
        </w:rPr>
        <w:br/>
        <w:t>What happened: The New York</w:t>
      </w:r>
      <w:r w:rsidR="00C759D8" w:rsidRPr="00C759D8">
        <w:rPr>
          <w:rFonts w:ascii="Calibri" w:hAnsi="Calibri" w:cs="Calibri"/>
          <w:sz w:val="24"/>
          <w:szCs w:val="24"/>
        </w:rPr>
        <w:t>-</w:t>
      </w:r>
      <w:r w:rsidRPr="00C759D8">
        <w:rPr>
          <w:rFonts w:ascii="Calibri" w:hAnsi="Calibri" w:cs="Calibri"/>
          <w:sz w:val="24"/>
          <w:szCs w:val="24"/>
        </w:rPr>
        <w:t>based Committee to Protect Journalists said that Shihab</w:t>
      </w:r>
      <w:r w:rsidR="00C759D8" w:rsidRPr="00C759D8">
        <w:rPr>
          <w:rFonts w:ascii="Calibri" w:hAnsi="Calibri" w:cs="Calibri"/>
          <w:sz w:val="24"/>
          <w:szCs w:val="24"/>
        </w:rPr>
        <w:t>-</w:t>
      </w:r>
      <w:r w:rsidRPr="00C759D8">
        <w:rPr>
          <w:rFonts w:ascii="Calibri" w:hAnsi="Calibri" w:cs="Calibri"/>
          <w:sz w:val="24"/>
          <w:szCs w:val="24"/>
        </w:rPr>
        <w:t xml:space="preserve">Eldin, who was in Kuwait visiting family, has not been seen publicly or posted online since March 2. Authorities have charged him with spreading false information, harming national security and misusing his mobile phone, charges the press freedom organization called </w:t>
      </w:r>
      <w:r w:rsidR="00C759D8" w:rsidRPr="00C759D8">
        <w:rPr>
          <w:rFonts w:ascii="Calibri" w:hAnsi="Calibri" w:cs="Calibri"/>
          <w:sz w:val="24"/>
          <w:szCs w:val="24"/>
        </w:rPr>
        <w:t>“</w:t>
      </w:r>
      <w:r w:rsidRPr="00C759D8">
        <w:rPr>
          <w:rFonts w:ascii="Calibri" w:hAnsi="Calibri" w:cs="Calibri"/>
          <w:sz w:val="24"/>
          <w:szCs w:val="24"/>
        </w:rPr>
        <w:t>vague and overly broad accusations that are routinely used to silence independent journalists.</w:t>
      </w:r>
      <w:r w:rsidR="00C759D8" w:rsidRPr="00C759D8">
        <w:rPr>
          <w:rFonts w:ascii="Calibri" w:hAnsi="Calibri" w:cs="Calibri"/>
          <w:sz w:val="24"/>
          <w:szCs w:val="24"/>
        </w:rPr>
        <w:t>”</w:t>
      </w:r>
      <w:r w:rsidR="00C759D8" w:rsidRPr="00C759D8">
        <w:rPr>
          <w:rFonts w:ascii="Calibri" w:hAnsi="Calibri" w:cs="Calibri"/>
          <w:sz w:val="24"/>
          <w:szCs w:val="24"/>
        </w:rPr>
        <w:br/>
      </w:r>
      <w:r w:rsidRPr="00C759D8">
        <w:rPr>
          <w:rFonts w:ascii="Calibri" w:hAnsi="Calibri" w:cs="Calibri"/>
          <w:sz w:val="24"/>
          <w:szCs w:val="24"/>
        </w:rPr>
        <w:br/>
        <w:t>The CPJ called on Kuwaiti authorities to release Shihab</w:t>
      </w:r>
      <w:r w:rsidR="00C759D8" w:rsidRPr="00C759D8">
        <w:rPr>
          <w:rFonts w:ascii="Calibri" w:hAnsi="Calibri" w:cs="Calibri"/>
          <w:sz w:val="24"/>
          <w:szCs w:val="24"/>
        </w:rPr>
        <w:t>-</w:t>
      </w:r>
      <w:r w:rsidRPr="00C759D8">
        <w:rPr>
          <w:rFonts w:ascii="Calibri" w:hAnsi="Calibri" w:cs="Calibri"/>
          <w:sz w:val="24"/>
          <w:szCs w:val="24"/>
        </w:rPr>
        <w:t>Eldin and drop the charges against him. The Kuwaiti Embassy in Washington did not immediately respond to Al</w:t>
      </w:r>
      <w:r w:rsidR="00C759D8" w:rsidRPr="00C759D8">
        <w:rPr>
          <w:rFonts w:ascii="Calibri" w:hAnsi="Calibri" w:cs="Calibri"/>
          <w:sz w:val="24"/>
          <w:szCs w:val="24"/>
        </w:rPr>
        <w:t>-</w:t>
      </w:r>
      <w:r w:rsidRPr="00C759D8">
        <w:rPr>
          <w:rFonts w:ascii="Calibri" w:hAnsi="Calibri" w:cs="Calibri"/>
          <w:sz w:val="24"/>
          <w:szCs w:val="24"/>
        </w:rPr>
        <w:t>Monitor</w:t>
      </w:r>
      <w:r w:rsidR="00C759D8" w:rsidRPr="00C759D8">
        <w:rPr>
          <w:rFonts w:ascii="Calibri" w:hAnsi="Calibri" w:cs="Calibri"/>
          <w:sz w:val="24"/>
          <w:szCs w:val="24"/>
        </w:rPr>
        <w:t>’</w:t>
      </w:r>
      <w:r w:rsidRPr="00C759D8">
        <w:rPr>
          <w:rFonts w:ascii="Calibri" w:hAnsi="Calibri" w:cs="Calibri"/>
          <w:sz w:val="24"/>
          <w:szCs w:val="24"/>
        </w:rPr>
        <w:t>s request for comment.</w:t>
      </w:r>
      <w:r w:rsidR="00C759D8" w:rsidRPr="00C759D8">
        <w:rPr>
          <w:rFonts w:ascii="Calibri" w:hAnsi="Calibri" w:cs="Calibri"/>
          <w:sz w:val="24"/>
          <w:szCs w:val="24"/>
        </w:rPr>
        <w:br/>
      </w:r>
      <w:r w:rsidRPr="00C759D8">
        <w:rPr>
          <w:rFonts w:ascii="Calibri" w:hAnsi="Calibri" w:cs="Calibri"/>
          <w:sz w:val="24"/>
          <w:szCs w:val="24"/>
        </w:rPr>
        <w:br/>
        <w:t>His detention prompted widespread criticism from journalists and activists on social media.</w:t>
      </w:r>
      <w:r w:rsidRPr="00C759D8">
        <w:rPr>
          <w:rFonts w:ascii="Calibri" w:hAnsi="Calibri" w:cs="Calibri"/>
          <w:sz w:val="24"/>
          <w:szCs w:val="24"/>
        </w:rPr>
        <w:br/>
      </w:r>
      <w:r w:rsidRPr="00C759D8">
        <w:rPr>
          <w:rFonts w:ascii="Calibri" w:hAnsi="Calibri" w:cs="Calibri"/>
          <w:sz w:val="24"/>
          <w:szCs w:val="24"/>
        </w:rPr>
        <w:br/>
        <w:t>Shihab</w:t>
      </w:r>
      <w:r w:rsidR="00C759D8" w:rsidRPr="00C759D8">
        <w:rPr>
          <w:rFonts w:ascii="Calibri" w:hAnsi="Calibri" w:cs="Calibri"/>
          <w:sz w:val="24"/>
          <w:szCs w:val="24"/>
        </w:rPr>
        <w:t>-</w:t>
      </w:r>
      <w:r w:rsidRPr="00C759D8">
        <w:rPr>
          <w:rFonts w:ascii="Calibri" w:hAnsi="Calibri" w:cs="Calibri"/>
          <w:sz w:val="24"/>
          <w:szCs w:val="24"/>
        </w:rPr>
        <w:t>Eldin had been posting about the impact of the war on Kuwait before he went offline. On March 2, he shared photos and videos of the US fighter jet that crashed in Kuwait on Substack. The content was not exclusive to Shihab</w:t>
      </w:r>
      <w:r w:rsidR="00C759D8" w:rsidRPr="00C759D8">
        <w:rPr>
          <w:rFonts w:ascii="Calibri" w:hAnsi="Calibri" w:cs="Calibri"/>
          <w:sz w:val="24"/>
          <w:szCs w:val="24"/>
        </w:rPr>
        <w:t>-</w:t>
      </w:r>
      <w:r w:rsidRPr="00C759D8">
        <w:rPr>
          <w:rFonts w:ascii="Calibri" w:hAnsi="Calibri" w:cs="Calibri"/>
          <w:sz w:val="24"/>
          <w:szCs w:val="24"/>
        </w:rPr>
        <w:t>Eldin and appeared on other platforms.</w:t>
      </w:r>
      <w:r w:rsidRPr="00C759D8">
        <w:rPr>
          <w:rFonts w:ascii="Calibri" w:hAnsi="Calibri" w:cs="Calibri"/>
          <w:sz w:val="24"/>
          <w:szCs w:val="24"/>
        </w:rPr>
        <w:br/>
      </w:r>
      <w:r w:rsidRPr="00C759D8">
        <w:rPr>
          <w:rFonts w:ascii="Calibri" w:hAnsi="Calibri" w:cs="Calibri"/>
          <w:sz w:val="24"/>
          <w:szCs w:val="24"/>
        </w:rPr>
        <w:br/>
        <w:t>The journalist also shared news pertaining to US and Israeli strikes on Iran as well as Iranian strikes on Israel and the Gulf between the start of the war on Feb. 28 and March 2.</w:t>
      </w:r>
      <w:r w:rsidRPr="00C759D8">
        <w:rPr>
          <w:rFonts w:ascii="Calibri" w:hAnsi="Calibri" w:cs="Calibri"/>
          <w:sz w:val="24"/>
          <w:szCs w:val="24"/>
        </w:rPr>
        <w:br/>
      </w:r>
      <w:r w:rsidRPr="00C759D8">
        <w:rPr>
          <w:rFonts w:ascii="Calibri" w:hAnsi="Calibri" w:cs="Calibri"/>
          <w:sz w:val="24"/>
          <w:szCs w:val="24"/>
        </w:rPr>
        <w:br/>
        <w:t>Who is he? Shihab</w:t>
      </w:r>
      <w:r w:rsidR="00C759D8" w:rsidRPr="00C759D8">
        <w:rPr>
          <w:rFonts w:ascii="Calibri" w:hAnsi="Calibri" w:cs="Calibri"/>
          <w:sz w:val="24"/>
          <w:szCs w:val="24"/>
        </w:rPr>
        <w:t>-</w:t>
      </w:r>
      <w:r w:rsidRPr="00C759D8">
        <w:rPr>
          <w:rFonts w:ascii="Calibri" w:hAnsi="Calibri" w:cs="Calibri"/>
          <w:sz w:val="24"/>
          <w:szCs w:val="24"/>
        </w:rPr>
        <w:t>Eldin is based in the United States and has worked for a number of media outlets, including Al Jazeera, the New York Times and the BBC. The journalist</w:t>
      </w:r>
      <w:r w:rsidR="00C759D8" w:rsidRPr="00C759D8">
        <w:rPr>
          <w:rFonts w:ascii="Calibri" w:hAnsi="Calibri" w:cs="Calibri"/>
          <w:sz w:val="24"/>
          <w:szCs w:val="24"/>
        </w:rPr>
        <w:t>’</w:t>
      </w:r>
      <w:r w:rsidRPr="00C759D8">
        <w:rPr>
          <w:rFonts w:ascii="Calibri" w:hAnsi="Calibri" w:cs="Calibri"/>
          <w:sz w:val="24"/>
          <w:szCs w:val="24"/>
        </w:rPr>
        <w:t>s content is often critical of the Trump administration and Israel. In recent years, his reporting has not focused on Arab states, though he did produce a 2023 BBC documentary on the persecution of LGBTQ people by the Egyptian police.</w:t>
      </w:r>
      <w:r w:rsidRPr="00C759D8">
        <w:rPr>
          <w:rFonts w:ascii="Calibri" w:hAnsi="Calibri" w:cs="Calibri"/>
          <w:sz w:val="24"/>
          <w:szCs w:val="24"/>
        </w:rPr>
        <w:br/>
      </w:r>
      <w:r w:rsidRPr="00C759D8">
        <w:rPr>
          <w:rFonts w:ascii="Calibri" w:hAnsi="Calibri" w:cs="Calibri"/>
          <w:sz w:val="24"/>
          <w:szCs w:val="24"/>
        </w:rPr>
        <w:br/>
        <w:t>Shihab</w:t>
      </w:r>
      <w:r w:rsidR="00C759D8" w:rsidRPr="00C759D8">
        <w:rPr>
          <w:rFonts w:ascii="Calibri" w:hAnsi="Calibri" w:cs="Calibri"/>
          <w:sz w:val="24"/>
          <w:szCs w:val="24"/>
        </w:rPr>
        <w:t>-</w:t>
      </w:r>
      <w:r w:rsidRPr="00C759D8">
        <w:rPr>
          <w:rFonts w:ascii="Calibri" w:hAnsi="Calibri" w:cs="Calibri"/>
          <w:sz w:val="24"/>
          <w:szCs w:val="24"/>
        </w:rPr>
        <w:t>Eldin was born in the United States to Kuwaiti nationals of Palestinian origin. According to his website, his parents were forced to leave their homes in 1948 during the Arab</w:t>
      </w:r>
      <w:r w:rsidR="00C759D8" w:rsidRPr="00C759D8">
        <w:rPr>
          <w:rFonts w:ascii="Calibri" w:hAnsi="Calibri" w:cs="Calibri"/>
          <w:sz w:val="24"/>
          <w:szCs w:val="24"/>
        </w:rPr>
        <w:t>-</w:t>
      </w:r>
      <w:r w:rsidRPr="00C759D8">
        <w:rPr>
          <w:rFonts w:ascii="Calibri" w:hAnsi="Calibri" w:cs="Calibri"/>
          <w:sz w:val="24"/>
          <w:szCs w:val="24"/>
        </w:rPr>
        <w:t>Israeli war. Kuwait has a Palestinian population of around 30,000, according to reports.</w:t>
      </w:r>
      <w:r w:rsidRPr="00C759D8">
        <w:rPr>
          <w:rFonts w:ascii="Calibri" w:hAnsi="Calibri" w:cs="Calibri"/>
          <w:sz w:val="24"/>
          <w:szCs w:val="24"/>
        </w:rPr>
        <w:br/>
      </w:r>
      <w:r w:rsidRPr="00C759D8">
        <w:rPr>
          <w:rFonts w:ascii="Calibri" w:hAnsi="Calibri" w:cs="Calibri"/>
          <w:sz w:val="24"/>
          <w:szCs w:val="24"/>
        </w:rPr>
        <w:br/>
        <w:t xml:space="preserve">Why it matters: Kuwait has been cracking down on coverage of the war in recent weeks, seeking to limit what content can be shared. On March 4, the Information Ministry referred </w:t>
      </w:r>
      <w:r w:rsidR="00C759D8" w:rsidRPr="00C759D8">
        <w:rPr>
          <w:rFonts w:ascii="Calibri" w:hAnsi="Calibri" w:cs="Calibri"/>
          <w:sz w:val="24"/>
          <w:szCs w:val="24"/>
        </w:rPr>
        <w:t>“</w:t>
      </w:r>
      <w:r w:rsidRPr="00C759D8">
        <w:rPr>
          <w:rFonts w:ascii="Calibri" w:hAnsi="Calibri" w:cs="Calibri"/>
          <w:sz w:val="24"/>
          <w:szCs w:val="24"/>
        </w:rPr>
        <w:t>several media law violators</w:t>
      </w:r>
      <w:r w:rsidR="00C759D8" w:rsidRPr="00C759D8">
        <w:rPr>
          <w:rFonts w:ascii="Calibri" w:hAnsi="Calibri" w:cs="Calibri"/>
          <w:sz w:val="24"/>
          <w:szCs w:val="24"/>
        </w:rPr>
        <w:t>”</w:t>
      </w:r>
      <w:r w:rsidRPr="00C759D8">
        <w:rPr>
          <w:rFonts w:ascii="Calibri" w:hAnsi="Calibri" w:cs="Calibri"/>
          <w:sz w:val="24"/>
          <w:szCs w:val="24"/>
        </w:rPr>
        <w:t xml:space="preserve"> for prosecution and two days earlier urged the public not to share any content related to strikes against the country, citing security reasons.</w:t>
      </w:r>
      <w:r w:rsidR="00C759D8" w:rsidRPr="00C759D8">
        <w:rPr>
          <w:rFonts w:ascii="Calibri" w:hAnsi="Calibri" w:cs="Calibri"/>
          <w:sz w:val="24"/>
          <w:szCs w:val="24"/>
        </w:rPr>
        <w:br/>
      </w:r>
      <w:r w:rsidRPr="00C759D8">
        <w:rPr>
          <w:rFonts w:ascii="Calibri" w:hAnsi="Calibri" w:cs="Calibri"/>
          <w:sz w:val="24"/>
          <w:szCs w:val="24"/>
        </w:rPr>
        <w:br/>
        <w:t>According to Reports Without Borders, another media watchdog, Kuwait</w:t>
      </w:r>
      <w:r w:rsidR="00C759D8" w:rsidRPr="00C759D8">
        <w:rPr>
          <w:rFonts w:ascii="Calibri" w:hAnsi="Calibri" w:cs="Calibri"/>
          <w:sz w:val="24"/>
          <w:szCs w:val="24"/>
        </w:rPr>
        <w:t>’</w:t>
      </w:r>
      <w:r w:rsidRPr="00C759D8">
        <w:rPr>
          <w:rFonts w:ascii="Calibri" w:hAnsi="Calibri" w:cs="Calibri"/>
          <w:sz w:val="24"/>
          <w:szCs w:val="24"/>
        </w:rPr>
        <w:t>s 2020 information law is regularly used to prohibit journalists from criticizing the government.</w:t>
      </w:r>
      <w:r w:rsidR="00C759D8" w:rsidRPr="00C759D8">
        <w:rPr>
          <w:rFonts w:ascii="Calibri" w:hAnsi="Calibri" w:cs="Calibri"/>
          <w:sz w:val="24"/>
          <w:szCs w:val="24"/>
        </w:rPr>
        <w:br/>
      </w:r>
      <w:r w:rsidRPr="00C759D8">
        <w:rPr>
          <w:rFonts w:ascii="Calibri" w:hAnsi="Calibri" w:cs="Calibri"/>
          <w:sz w:val="24"/>
          <w:szCs w:val="24"/>
        </w:rPr>
        <w:br/>
        <w:t>Kuwait has been targeted by hundreds of Iranian missiles and drones since the war began, causing the deaths of at least six US soldiers and one civilian. Kuwait Petroleum Corporation sites, the Ali Al Salem Air Base and the airport are among the areas to have been targeted.</w:t>
      </w:r>
      <w:r w:rsidR="00C759D8" w:rsidRPr="00C759D8">
        <w:rPr>
          <w:rFonts w:ascii="Calibri" w:hAnsi="Calibri" w:cs="Calibri"/>
          <w:sz w:val="24"/>
          <w:szCs w:val="24"/>
        </w:rPr>
        <w:br/>
      </w:r>
      <w:r w:rsidRPr="00C759D8">
        <w:rPr>
          <w:rFonts w:ascii="Calibri" w:hAnsi="Calibri" w:cs="Calibri"/>
          <w:sz w:val="24"/>
          <w:szCs w:val="24"/>
        </w:rPr>
        <w:br/>
        <w:t>Know more: Kuwait arrested six people in March accused of working with Hezbollah to plot assassinations. There have been at least three rounds of detentions targeting the Iran</w:t>
      </w:r>
      <w:r w:rsidR="00C759D8" w:rsidRPr="00C759D8">
        <w:rPr>
          <w:rFonts w:ascii="Calibri" w:hAnsi="Calibri" w:cs="Calibri"/>
          <w:sz w:val="24"/>
          <w:szCs w:val="24"/>
        </w:rPr>
        <w:t>-</w:t>
      </w:r>
      <w:r w:rsidRPr="00C759D8">
        <w:rPr>
          <w:rFonts w:ascii="Calibri" w:hAnsi="Calibri" w:cs="Calibri"/>
          <w:sz w:val="24"/>
          <w:szCs w:val="24"/>
        </w:rPr>
        <w:t>backed Lebanese group in Kuwait during the war, with 26 people arrested on similar charges earlier in the month.</w:t>
      </w:r>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p>
    <w:p w14:paraId="6338D849" w14:textId="0747B858" w:rsidR="00B80394" w:rsidRPr="00C759D8" w:rsidRDefault="00B80394" w:rsidP="00B80394">
      <w:pPr>
        <w:pStyle w:val="Heading2"/>
      </w:pPr>
      <w:hyperlink r:id="rId14" w:tooltip="hyperlink" w:history="1">
        <w:bookmarkStart w:id="5" w:name="_Toc227125423"/>
        <w:r w:rsidRPr="00C759D8">
          <w:rPr>
            <w:rStyle w:val="Hyperlink"/>
            <w:szCs w:val="24"/>
            <w:lang w:val="en-NZ"/>
          </w:rPr>
          <w:t>Prominent Journalist Ahmed Shihab</w:t>
        </w:r>
        <w:r w:rsidR="00C759D8" w:rsidRPr="00C759D8">
          <w:rPr>
            <w:rStyle w:val="Hyperlink"/>
            <w:szCs w:val="24"/>
            <w:lang w:val="en-NZ"/>
          </w:rPr>
          <w:t>-</w:t>
        </w:r>
        <w:r w:rsidRPr="00C759D8">
          <w:rPr>
            <w:rStyle w:val="Hyperlink"/>
            <w:szCs w:val="24"/>
            <w:lang w:val="en-NZ"/>
          </w:rPr>
          <w:t>Eldin Detained in Kuwait as Gulf Cracks Down on Free Speech During Iran War (Zeteo), 8 Articles</w:t>
        </w:r>
        <w:bookmarkEnd w:id="5"/>
      </w:hyperlink>
    </w:p>
    <w:p w14:paraId="6C9A4F9D" w14:textId="2E7633B2" w:rsidR="00C759D8" w:rsidRDefault="00B80394" w:rsidP="00B80394">
      <w:pPr>
        <w:spacing w:line="240" w:lineRule="auto"/>
        <w:rPr>
          <w:rFonts w:ascii="Calibri" w:hAnsi="Calibri" w:cs="Calibri"/>
          <w:sz w:val="24"/>
          <w:szCs w:val="24"/>
        </w:rPr>
      </w:pPr>
      <w:r w:rsidRPr="00C759D8">
        <w:rPr>
          <w:rFonts w:ascii="Calibri" w:hAnsi="Calibri" w:cs="Calibri"/>
          <w:sz w:val="24"/>
          <w:szCs w:val="24"/>
        </w:rPr>
        <w:t xml:space="preserve">Minnah Arshad, </w:t>
      </w:r>
      <w:proofErr w:type="spellStart"/>
      <w:r w:rsidRPr="00C759D8">
        <w:rPr>
          <w:rFonts w:ascii="Calibri" w:hAnsi="Calibri" w:cs="Calibri"/>
          <w:sz w:val="24"/>
          <w:szCs w:val="24"/>
        </w:rPr>
        <w:t>Zeteo</w:t>
      </w:r>
      <w:proofErr w:type="spellEnd"/>
      <w:r w:rsidRPr="00C759D8">
        <w:rPr>
          <w:rFonts w:ascii="Calibri" w:hAnsi="Calibri" w:cs="Calibri"/>
          <w:sz w:val="24"/>
          <w:szCs w:val="24"/>
        </w:rPr>
        <w:br/>
        <w:t>April 14, 2026, 8 Articles</w:t>
      </w:r>
      <w:r w:rsidRPr="00C759D8">
        <w:rPr>
          <w:rFonts w:ascii="Calibri" w:hAnsi="Calibri" w:cs="Calibri"/>
          <w:sz w:val="24"/>
          <w:szCs w:val="24"/>
        </w:rPr>
        <w:br/>
      </w:r>
      <w:r w:rsidRPr="00C759D8">
        <w:rPr>
          <w:rFonts w:ascii="Calibri" w:hAnsi="Calibri" w:cs="Calibri"/>
          <w:sz w:val="24"/>
          <w:szCs w:val="24"/>
        </w:rPr>
        <w:br/>
        <w:t>Human rights advocates are calling for Kuwait to immediately release prominent Kuwaiti</w:t>
      </w:r>
      <w:r w:rsidR="00C759D8" w:rsidRPr="00C759D8">
        <w:rPr>
          <w:rFonts w:ascii="Calibri" w:hAnsi="Calibri" w:cs="Calibri"/>
          <w:sz w:val="24"/>
          <w:szCs w:val="24"/>
        </w:rPr>
        <w:t>-</w:t>
      </w:r>
      <w:r w:rsidRPr="00C759D8">
        <w:rPr>
          <w:rFonts w:ascii="Calibri" w:hAnsi="Calibri" w:cs="Calibri"/>
          <w:sz w:val="24"/>
          <w:szCs w:val="24"/>
        </w:rPr>
        <w:t>American journalist Ahmed Shihab</w:t>
      </w:r>
      <w:r w:rsidR="00C759D8" w:rsidRPr="00C759D8">
        <w:rPr>
          <w:rFonts w:ascii="Calibri" w:hAnsi="Calibri" w:cs="Calibri"/>
          <w:sz w:val="24"/>
          <w:szCs w:val="24"/>
        </w:rPr>
        <w:t>-</w:t>
      </w:r>
      <w:r w:rsidRPr="00C759D8">
        <w:rPr>
          <w:rFonts w:ascii="Calibri" w:hAnsi="Calibri" w:cs="Calibri"/>
          <w:sz w:val="24"/>
          <w:szCs w:val="24"/>
        </w:rPr>
        <w:t>Eldin after he was arrested six weeks ago amid a wartime crackdown on press and speech.</w:t>
      </w:r>
      <w:r w:rsidRPr="00C759D8">
        <w:rPr>
          <w:rFonts w:ascii="Calibri" w:hAnsi="Calibri" w:cs="Calibri"/>
          <w:sz w:val="24"/>
          <w:szCs w:val="24"/>
        </w:rPr>
        <w:br/>
      </w:r>
      <w:r w:rsidRPr="00C759D8">
        <w:rPr>
          <w:rFonts w:ascii="Calibri" w:hAnsi="Calibri" w:cs="Calibri"/>
          <w:sz w:val="24"/>
          <w:szCs w:val="24"/>
        </w:rPr>
        <w:br/>
        <w:t>Shihab</w:t>
      </w:r>
      <w:r w:rsidR="00C759D8" w:rsidRPr="00C759D8">
        <w:rPr>
          <w:rFonts w:ascii="Calibri" w:hAnsi="Calibri" w:cs="Calibri"/>
          <w:sz w:val="24"/>
          <w:szCs w:val="24"/>
        </w:rPr>
        <w:t>-</w:t>
      </w:r>
      <w:r w:rsidRPr="00C759D8">
        <w:rPr>
          <w:rFonts w:ascii="Calibri" w:hAnsi="Calibri" w:cs="Calibri"/>
          <w:sz w:val="24"/>
          <w:szCs w:val="24"/>
        </w:rPr>
        <w:t>Eldin, a US citizen of Palestinian descent known for his excoriating commentary on Israel, was arrested in early March and has been in Kuwaiti detention since then without public justification. The Emmy</w:t>
      </w:r>
      <w:r w:rsidR="00C759D8" w:rsidRPr="00C759D8">
        <w:rPr>
          <w:rFonts w:ascii="Calibri" w:hAnsi="Calibri" w:cs="Calibri"/>
          <w:sz w:val="24"/>
          <w:szCs w:val="24"/>
        </w:rPr>
        <w:t>-</w:t>
      </w:r>
      <w:r w:rsidRPr="00C759D8">
        <w:rPr>
          <w:rFonts w:ascii="Calibri" w:hAnsi="Calibri" w:cs="Calibri"/>
          <w:sz w:val="24"/>
          <w:szCs w:val="24"/>
        </w:rPr>
        <w:t>nominated journalist has previously worked with PBS, the New York Times, and Al Jazeera English.</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We call on Kuwait to release Ahmed Shihab</w:t>
      </w:r>
      <w:r w:rsidR="00C759D8" w:rsidRPr="00C759D8">
        <w:rPr>
          <w:rFonts w:ascii="Calibri" w:hAnsi="Calibri" w:cs="Calibri"/>
          <w:sz w:val="24"/>
          <w:szCs w:val="24"/>
        </w:rPr>
        <w:t>-</w:t>
      </w:r>
      <w:r w:rsidRPr="00C759D8">
        <w:rPr>
          <w:rFonts w:ascii="Calibri" w:hAnsi="Calibri" w:cs="Calibri"/>
          <w:sz w:val="24"/>
          <w:szCs w:val="24"/>
        </w:rPr>
        <w:t>Eldin and drop all charges against him. Journalism is not a crime, and Shihab</w:t>
      </w:r>
      <w:r w:rsidR="00C759D8" w:rsidRPr="00C759D8">
        <w:rPr>
          <w:rFonts w:ascii="Calibri" w:hAnsi="Calibri" w:cs="Calibri"/>
          <w:sz w:val="24"/>
          <w:szCs w:val="24"/>
        </w:rPr>
        <w:t>-</w:t>
      </w:r>
      <w:r w:rsidRPr="00C759D8">
        <w:rPr>
          <w:rFonts w:ascii="Calibri" w:hAnsi="Calibri" w:cs="Calibri"/>
          <w:sz w:val="24"/>
          <w:szCs w:val="24"/>
        </w:rPr>
        <w:t>Eldin</w:t>
      </w:r>
      <w:r w:rsidR="00C759D8" w:rsidRPr="00C759D8">
        <w:rPr>
          <w:rFonts w:ascii="Calibri" w:hAnsi="Calibri" w:cs="Calibri"/>
          <w:sz w:val="24"/>
          <w:szCs w:val="24"/>
        </w:rPr>
        <w:t>’</w:t>
      </w:r>
      <w:r w:rsidRPr="00C759D8">
        <w:rPr>
          <w:rFonts w:ascii="Calibri" w:hAnsi="Calibri" w:cs="Calibri"/>
          <w:sz w:val="24"/>
          <w:szCs w:val="24"/>
        </w:rPr>
        <w:t>s case reflects a broader pattern of using national security laws to stifle scrutiny and control the narrative,</w:t>
      </w:r>
      <w:r w:rsidR="00C759D8" w:rsidRPr="00C759D8">
        <w:rPr>
          <w:rFonts w:ascii="Calibri" w:hAnsi="Calibri" w:cs="Calibri"/>
          <w:sz w:val="24"/>
          <w:szCs w:val="24"/>
        </w:rPr>
        <w:t>”</w:t>
      </w:r>
      <w:r w:rsidRPr="00C759D8">
        <w:rPr>
          <w:rFonts w:ascii="Calibri" w:hAnsi="Calibri" w:cs="Calibri"/>
          <w:sz w:val="24"/>
          <w:szCs w:val="24"/>
        </w:rPr>
        <w:t xml:space="preserve"> Sara Qudah, the Committee to Protect Journalists MENA regional director, said in an emailed statement.</w:t>
      </w:r>
      <w:r w:rsidRPr="00C759D8">
        <w:rPr>
          <w:rFonts w:ascii="Calibri" w:hAnsi="Calibri" w:cs="Calibri"/>
          <w:sz w:val="24"/>
          <w:szCs w:val="24"/>
        </w:rPr>
        <w:br/>
      </w:r>
      <w:r w:rsidRPr="00C759D8">
        <w:rPr>
          <w:rFonts w:ascii="Calibri" w:hAnsi="Calibri" w:cs="Calibri"/>
          <w:sz w:val="24"/>
          <w:szCs w:val="24"/>
        </w:rPr>
        <w:br/>
      </w:r>
      <w:proofErr w:type="spellStart"/>
      <w:r w:rsidRPr="00C759D8">
        <w:rPr>
          <w:rFonts w:ascii="Calibri" w:hAnsi="Calibri" w:cs="Calibri"/>
          <w:sz w:val="24"/>
          <w:szCs w:val="24"/>
        </w:rPr>
        <w:t>Qudah</w:t>
      </w:r>
      <w:proofErr w:type="spellEnd"/>
      <w:r w:rsidRPr="00C759D8">
        <w:rPr>
          <w:rFonts w:ascii="Calibri" w:hAnsi="Calibri" w:cs="Calibri"/>
          <w:sz w:val="24"/>
          <w:szCs w:val="24"/>
        </w:rPr>
        <w:t xml:space="preserve"> told </w:t>
      </w:r>
      <w:proofErr w:type="spellStart"/>
      <w:r w:rsidRPr="00C759D8">
        <w:rPr>
          <w:rFonts w:ascii="Calibri" w:hAnsi="Calibri" w:cs="Calibri"/>
          <w:sz w:val="24"/>
          <w:szCs w:val="24"/>
        </w:rPr>
        <w:t>Zeteo</w:t>
      </w:r>
      <w:proofErr w:type="spellEnd"/>
      <w:r w:rsidRPr="00C759D8">
        <w:rPr>
          <w:rFonts w:ascii="Calibri" w:hAnsi="Calibri" w:cs="Calibri"/>
          <w:sz w:val="24"/>
          <w:szCs w:val="24"/>
        </w:rPr>
        <w:t xml:space="preserve"> over the phone that Shihab</w:t>
      </w:r>
      <w:r w:rsidR="00C759D8" w:rsidRPr="00C759D8">
        <w:rPr>
          <w:rFonts w:ascii="Calibri" w:hAnsi="Calibri" w:cs="Calibri"/>
          <w:sz w:val="24"/>
          <w:szCs w:val="24"/>
        </w:rPr>
        <w:t>-</w:t>
      </w:r>
      <w:r w:rsidRPr="00C759D8">
        <w:rPr>
          <w:rFonts w:ascii="Calibri" w:hAnsi="Calibri" w:cs="Calibri"/>
          <w:sz w:val="24"/>
          <w:szCs w:val="24"/>
        </w:rPr>
        <w:t>Eldin was on a personal trip visiting family when he was arrested. On March 2, Shihab</w:t>
      </w:r>
      <w:r w:rsidR="00C759D8" w:rsidRPr="00C759D8">
        <w:rPr>
          <w:rFonts w:ascii="Calibri" w:hAnsi="Calibri" w:cs="Calibri"/>
          <w:sz w:val="24"/>
          <w:szCs w:val="24"/>
        </w:rPr>
        <w:t>-</w:t>
      </w:r>
      <w:r w:rsidRPr="00C759D8">
        <w:rPr>
          <w:rFonts w:ascii="Calibri" w:hAnsi="Calibri" w:cs="Calibri"/>
          <w:sz w:val="24"/>
          <w:szCs w:val="24"/>
        </w:rPr>
        <w:t>Eldin shared photos and videos that had been published by CNN or were circulating online that showed a fighter jet crash over Kuwait near a US air base. The posts appeared to show a friendly fire incident where Kuwaiti air defenses shot down three US planes. No pilots were killed. Shihab</w:t>
      </w:r>
      <w:r w:rsidR="00C759D8" w:rsidRPr="00C759D8">
        <w:rPr>
          <w:rFonts w:ascii="Calibri" w:hAnsi="Calibri" w:cs="Calibri"/>
          <w:sz w:val="24"/>
          <w:szCs w:val="24"/>
        </w:rPr>
        <w:t>-</w:t>
      </w:r>
      <w:r w:rsidRPr="00C759D8">
        <w:rPr>
          <w:rFonts w:ascii="Calibri" w:hAnsi="Calibri" w:cs="Calibri"/>
          <w:sz w:val="24"/>
          <w:szCs w:val="24"/>
        </w:rPr>
        <w:t>Eldin has not posted on social media since March 2.</w:t>
      </w:r>
      <w:r w:rsidRPr="00C759D8">
        <w:rPr>
          <w:rFonts w:ascii="Calibri" w:hAnsi="Calibri" w:cs="Calibri"/>
          <w:sz w:val="24"/>
          <w:szCs w:val="24"/>
        </w:rPr>
        <w:br/>
      </w:r>
      <w:r w:rsidRPr="00C759D8">
        <w:rPr>
          <w:rFonts w:ascii="Calibri" w:hAnsi="Calibri" w:cs="Calibri"/>
          <w:sz w:val="24"/>
          <w:szCs w:val="24"/>
        </w:rPr>
        <w:br/>
        <w:t xml:space="preserve">Six weeks into his detention, </w:t>
      </w:r>
      <w:proofErr w:type="spellStart"/>
      <w:r w:rsidRPr="00C759D8">
        <w:rPr>
          <w:rFonts w:ascii="Calibri" w:hAnsi="Calibri" w:cs="Calibri"/>
          <w:sz w:val="24"/>
          <w:szCs w:val="24"/>
        </w:rPr>
        <w:t>Qudah</w:t>
      </w:r>
      <w:proofErr w:type="spellEnd"/>
      <w:r w:rsidRPr="00C759D8">
        <w:rPr>
          <w:rFonts w:ascii="Calibri" w:hAnsi="Calibri" w:cs="Calibri"/>
          <w:sz w:val="24"/>
          <w:szCs w:val="24"/>
        </w:rPr>
        <w:t xml:space="preserve"> said Shihab</w:t>
      </w:r>
      <w:r w:rsidR="00C759D8" w:rsidRPr="00C759D8">
        <w:rPr>
          <w:rFonts w:ascii="Calibri" w:hAnsi="Calibri" w:cs="Calibri"/>
          <w:sz w:val="24"/>
          <w:szCs w:val="24"/>
        </w:rPr>
        <w:t>-</w:t>
      </w:r>
      <w:r w:rsidRPr="00C759D8">
        <w:rPr>
          <w:rFonts w:ascii="Calibri" w:hAnsi="Calibri" w:cs="Calibri"/>
          <w:sz w:val="24"/>
          <w:szCs w:val="24"/>
        </w:rPr>
        <w:t>Eldin</w:t>
      </w:r>
      <w:r w:rsidR="00C759D8" w:rsidRPr="00C759D8">
        <w:rPr>
          <w:rFonts w:ascii="Calibri" w:hAnsi="Calibri" w:cs="Calibri"/>
          <w:sz w:val="24"/>
          <w:szCs w:val="24"/>
        </w:rPr>
        <w:t>’</w:t>
      </w:r>
      <w:r w:rsidRPr="00C759D8">
        <w:rPr>
          <w:rFonts w:ascii="Calibri" w:hAnsi="Calibri" w:cs="Calibri"/>
          <w:sz w:val="24"/>
          <w:szCs w:val="24"/>
        </w:rPr>
        <w:t>s charges have still not been made public, and Kuwaiti authorities have not responded to CPJ</w:t>
      </w:r>
      <w:r w:rsidR="00C759D8" w:rsidRPr="00C759D8">
        <w:rPr>
          <w:rFonts w:ascii="Calibri" w:hAnsi="Calibri" w:cs="Calibri"/>
          <w:sz w:val="24"/>
          <w:szCs w:val="24"/>
        </w:rPr>
        <w:t>’</w:t>
      </w:r>
      <w:r w:rsidRPr="00C759D8">
        <w:rPr>
          <w:rFonts w:ascii="Calibri" w:hAnsi="Calibri" w:cs="Calibri"/>
          <w:sz w:val="24"/>
          <w:szCs w:val="24"/>
        </w:rPr>
        <w:t>s questions about Shihab</w:t>
      </w:r>
      <w:r w:rsidR="00C759D8" w:rsidRPr="00C759D8">
        <w:rPr>
          <w:rFonts w:ascii="Calibri" w:hAnsi="Calibri" w:cs="Calibri"/>
          <w:sz w:val="24"/>
          <w:szCs w:val="24"/>
        </w:rPr>
        <w:t>-</w:t>
      </w:r>
      <w:r w:rsidRPr="00C759D8">
        <w:rPr>
          <w:rFonts w:ascii="Calibri" w:hAnsi="Calibri" w:cs="Calibri"/>
          <w:sz w:val="24"/>
          <w:szCs w:val="24"/>
        </w:rPr>
        <w:t>Eldin</w:t>
      </w:r>
      <w:r w:rsidR="00C759D8" w:rsidRPr="00C759D8">
        <w:rPr>
          <w:rFonts w:ascii="Calibri" w:hAnsi="Calibri" w:cs="Calibri"/>
          <w:sz w:val="24"/>
          <w:szCs w:val="24"/>
        </w:rPr>
        <w:t>’</w:t>
      </w:r>
      <w:r w:rsidRPr="00C759D8">
        <w:rPr>
          <w:rFonts w:ascii="Calibri" w:hAnsi="Calibri" w:cs="Calibri"/>
          <w:sz w:val="24"/>
          <w:szCs w:val="24"/>
        </w:rPr>
        <w:t>s condition in prison and the grounds for his arrest. But she said it appears authorities have charged him with spreading false information, harming national security, and misusing his phone.</w:t>
      </w:r>
      <w:r w:rsidRPr="00C759D8">
        <w:rPr>
          <w:rFonts w:ascii="Calibri" w:hAnsi="Calibri" w:cs="Calibri"/>
          <w:sz w:val="24"/>
          <w:szCs w:val="24"/>
        </w:rPr>
        <w:br/>
      </w:r>
      <w:r w:rsidRPr="00C759D8">
        <w:rPr>
          <w:rFonts w:ascii="Calibri" w:hAnsi="Calibri" w:cs="Calibri"/>
          <w:sz w:val="24"/>
          <w:szCs w:val="24"/>
        </w:rPr>
        <w:br/>
        <w:t>According to Drop Site, shortly after the war in Iran began, Kuwait</w:t>
      </w:r>
      <w:r w:rsidR="00C759D8" w:rsidRPr="00C759D8">
        <w:rPr>
          <w:rFonts w:ascii="Calibri" w:hAnsi="Calibri" w:cs="Calibri"/>
          <w:sz w:val="24"/>
          <w:szCs w:val="24"/>
        </w:rPr>
        <w:t>’</w:t>
      </w:r>
      <w:r w:rsidRPr="00C759D8">
        <w:rPr>
          <w:rFonts w:ascii="Calibri" w:hAnsi="Calibri" w:cs="Calibri"/>
          <w:sz w:val="24"/>
          <w:szCs w:val="24"/>
        </w:rPr>
        <w:t xml:space="preserve">s Information Ministry published media </w:t>
      </w:r>
      <w:r w:rsidR="00C759D8" w:rsidRPr="00C759D8">
        <w:rPr>
          <w:rFonts w:ascii="Calibri" w:hAnsi="Calibri" w:cs="Calibri"/>
          <w:sz w:val="24"/>
          <w:szCs w:val="24"/>
        </w:rPr>
        <w:t>“</w:t>
      </w:r>
      <w:r w:rsidRPr="00C759D8">
        <w:rPr>
          <w:rFonts w:ascii="Calibri" w:hAnsi="Calibri" w:cs="Calibri"/>
          <w:sz w:val="24"/>
          <w:szCs w:val="24"/>
        </w:rPr>
        <w:t>guidelines,</w:t>
      </w:r>
      <w:r w:rsidR="00C759D8" w:rsidRPr="00C759D8">
        <w:rPr>
          <w:rFonts w:ascii="Calibri" w:hAnsi="Calibri" w:cs="Calibri"/>
          <w:sz w:val="24"/>
          <w:szCs w:val="24"/>
        </w:rPr>
        <w:t>”</w:t>
      </w:r>
      <w:r w:rsidRPr="00C759D8">
        <w:rPr>
          <w:rFonts w:ascii="Calibri" w:hAnsi="Calibri" w:cs="Calibri"/>
          <w:sz w:val="24"/>
          <w:szCs w:val="24"/>
        </w:rPr>
        <w:t xml:space="preserve"> which include a ban on publishing or circulating </w:t>
      </w:r>
      <w:r w:rsidR="00C759D8" w:rsidRPr="00C759D8">
        <w:rPr>
          <w:rFonts w:ascii="Calibri" w:hAnsi="Calibri" w:cs="Calibri"/>
          <w:sz w:val="24"/>
          <w:szCs w:val="24"/>
        </w:rPr>
        <w:t>“</w:t>
      </w:r>
      <w:r w:rsidRPr="00C759D8">
        <w:rPr>
          <w:rFonts w:ascii="Calibri" w:hAnsi="Calibri" w:cs="Calibri"/>
          <w:sz w:val="24"/>
          <w:szCs w:val="24"/>
        </w:rPr>
        <w:t>rumors, unverified news, or misleading information</w:t>
      </w:r>
      <w:r w:rsidR="00C759D8" w:rsidRPr="00C759D8">
        <w:rPr>
          <w:rFonts w:ascii="Calibri" w:hAnsi="Calibri" w:cs="Calibri"/>
          <w:sz w:val="24"/>
          <w:szCs w:val="24"/>
        </w:rPr>
        <w:t>”</w:t>
      </w:r>
      <w:r w:rsidRPr="00C759D8">
        <w:rPr>
          <w:rFonts w:ascii="Calibri" w:hAnsi="Calibri" w:cs="Calibri"/>
          <w:sz w:val="24"/>
          <w:szCs w:val="24"/>
        </w:rPr>
        <w:t xml:space="preserve"> or content that could offend </w:t>
      </w:r>
      <w:r w:rsidR="00C759D8" w:rsidRPr="00C759D8">
        <w:rPr>
          <w:rFonts w:ascii="Calibri" w:hAnsi="Calibri" w:cs="Calibri"/>
          <w:sz w:val="24"/>
          <w:szCs w:val="24"/>
        </w:rPr>
        <w:t>“</w:t>
      </w:r>
      <w:r w:rsidRPr="00C759D8">
        <w:rPr>
          <w:rFonts w:ascii="Calibri" w:hAnsi="Calibri" w:cs="Calibri"/>
          <w:sz w:val="24"/>
          <w:szCs w:val="24"/>
        </w:rPr>
        <w:t>brotherly or friendly countries or that could harm Kuwait</w:t>
      </w:r>
      <w:r w:rsidR="00C759D8" w:rsidRPr="00C759D8">
        <w:rPr>
          <w:rFonts w:ascii="Calibri" w:hAnsi="Calibri" w:cs="Calibri"/>
          <w:sz w:val="24"/>
          <w:szCs w:val="24"/>
        </w:rPr>
        <w:t>’</w:t>
      </w:r>
      <w:r w:rsidRPr="00C759D8">
        <w:rPr>
          <w:rFonts w:ascii="Calibri" w:hAnsi="Calibri" w:cs="Calibri"/>
          <w:sz w:val="24"/>
          <w:szCs w:val="24"/>
        </w:rPr>
        <w:t>s foreign relations.</w:t>
      </w:r>
      <w:r w:rsidRPr="00C759D8">
        <w:rPr>
          <w:rFonts w:ascii="Calibri" w:hAnsi="Calibri" w:cs="Calibri"/>
          <w:sz w:val="24"/>
          <w:szCs w:val="24"/>
        </w:rPr>
        <w:br/>
      </w:r>
      <w:r w:rsidRPr="00C759D8">
        <w:rPr>
          <w:rFonts w:ascii="Calibri" w:hAnsi="Calibri" w:cs="Calibri"/>
          <w:sz w:val="24"/>
          <w:szCs w:val="24"/>
        </w:rPr>
        <w:br/>
        <w:t xml:space="preserve">CPJ called the unconfirmed charges </w:t>
      </w:r>
      <w:r w:rsidR="00C759D8" w:rsidRPr="00C759D8">
        <w:rPr>
          <w:rFonts w:ascii="Calibri" w:hAnsi="Calibri" w:cs="Calibri"/>
          <w:sz w:val="24"/>
          <w:szCs w:val="24"/>
        </w:rPr>
        <w:t>“</w:t>
      </w:r>
      <w:r w:rsidRPr="00C759D8">
        <w:rPr>
          <w:rFonts w:ascii="Calibri" w:hAnsi="Calibri" w:cs="Calibri"/>
          <w:sz w:val="24"/>
          <w:szCs w:val="24"/>
        </w:rPr>
        <w:t>overly broad accusations that are routinely used to silence independent journalists.</w:t>
      </w:r>
      <w:r w:rsidR="00C759D8" w:rsidRPr="00C759D8">
        <w:rPr>
          <w:rFonts w:ascii="Calibri" w:hAnsi="Calibri" w:cs="Calibri"/>
          <w:sz w:val="24"/>
          <w:szCs w:val="24"/>
        </w:rPr>
        <w:t>”</w:t>
      </w:r>
      <w:r w:rsidRPr="00C759D8">
        <w:rPr>
          <w:rFonts w:ascii="Calibri" w:hAnsi="Calibri" w:cs="Calibri"/>
          <w:sz w:val="24"/>
          <w:szCs w:val="24"/>
        </w:rPr>
        <w:t xml:space="preserve"> The charges, if confirmed, carry a penalty of up to 10 years in prison, </w:t>
      </w:r>
      <w:proofErr w:type="spellStart"/>
      <w:r w:rsidRPr="00C759D8">
        <w:rPr>
          <w:rFonts w:ascii="Calibri" w:hAnsi="Calibri" w:cs="Calibri"/>
          <w:sz w:val="24"/>
          <w:szCs w:val="24"/>
        </w:rPr>
        <w:t>Qudah</w:t>
      </w:r>
      <w:proofErr w:type="spellEnd"/>
      <w:r w:rsidRPr="00C759D8">
        <w:rPr>
          <w:rFonts w:ascii="Calibri" w:hAnsi="Calibri" w:cs="Calibri"/>
          <w:sz w:val="24"/>
          <w:szCs w:val="24"/>
        </w:rPr>
        <w:t xml:space="preserve"> said.</w:t>
      </w:r>
      <w:r w:rsidRPr="00C759D8">
        <w:rPr>
          <w:rFonts w:ascii="Calibri" w:hAnsi="Calibri" w:cs="Calibri"/>
          <w:sz w:val="24"/>
          <w:szCs w:val="24"/>
        </w:rPr>
        <w:br/>
      </w:r>
      <w:r w:rsidRPr="00C759D8">
        <w:rPr>
          <w:rFonts w:ascii="Calibri" w:hAnsi="Calibri" w:cs="Calibri"/>
          <w:sz w:val="24"/>
          <w:szCs w:val="24"/>
        </w:rPr>
        <w:br/>
        <w:t xml:space="preserve">UN special rapporteur Francesca Albanese condemned the arrest on Tuesday, writing on social media that </w:t>
      </w:r>
      <w:r w:rsidR="00C759D8" w:rsidRPr="00C759D8">
        <w:rPr>
          <w:rFonts w:ascii="Calibri" w:hAnsi="Calibri" w:cs="Calibri"/>
          <w:sz w:val="24"/>
          <w:szCs w:val="24"/>
        </w:rPr>
        <w:t>“</w:t>
      </w:r>
      <w:r w:rsidRPr="00C759D8">
        <w:rPr>
          <w:rFonts w:ascii="Calibri" w:hAnsi="Calibri" w:cs="Calibri"/>
          <w:sz w:val="24"/>
          <w:szCs w:val="24"/>
        </w:rPr>
        <w:t>journalism is not a crime.</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One of the most gentle souls this genocide has brought into my life is Ahmed Shihab</w:t>
      </w:r>
      <w:r w:rsidR="00C759D8" w:rsidRPr="00C759D8">
        <w:rPr>
          <w:rFonts w:ascii="Calibri" w:hAnsi="Calibri" w:cs="Calibri"/>
          <w:sz w:val="24"/>
          <w:szCs w:val="24"/>
        </w:rPr>
        <w:t>-</w:t>
      </w:r>
      <w:r w:rsidRPr="00C759D8">
        <w:rPr>
          <w:rFonts w:ascii="Calibri" w:hAnsi="Calibri" w:cs="Calibri"/>
          <w:sz w:val="24"/>
          <w:szCs w:val="24"/>
        </w:rPr>
        <w:t>Eldin, a journalist of rare strength, unwavering integrity, and deep compassion,</w:t>
      </w:r>
      <w:r w:rsidR="00C759D8" w:rsidRPr="00C759D8">
        <w:rPr>
          <w:rFonts w:ascii="Calibri" w:hAnsi="Calibri" w:cs="Calibri"/>
          <w:sz w:val="24"/>
          <w:szCs w:val="24"/>
        </w:rPr>
        <w:t>”</w:t>
      </w:r>
      <w:r w:rsidRPr="00C759D8">
        <w:rPr>
          <w:rFonts w:ascii="Calibri" w:hAnsi="Calibri" w:cs="Calibri"/>
          <w:sz w:val="24"/>
          <w:szCs w:val="24"/>
        </w:rPr>
        <w:t xml:space="preserve"> Albanese said.</w:t>
      </w:r>
      <w:r w:rsidRPr="00C759D8">
        <w:rPr>
          <w:rFonts w:ascii="Calibri" w:hAnsi="Calibri" w:cs="Calibri"/>
          <w:sz w:val="24"/>
          <w:szCs w:val="24"/>
        </w:rPr>
        <w:br/>
      </w:r>
      <w:r w:rsidRPr="00C759D8">
        <w:rPr>
          <w:rFonts w:ascii="Calibri" w:hAnsi="Calibri" w:cs="Calibri"/>
          <w:sz w:val="24"/>
          <w:szCs w:val="24"/>
        </w:rPr>
        <w:br/>
        <w:t xml:space="preserve">A State Department spokesperson confirmed in an email to </w:t>
      </w:r>
      <w:proofErr w:type="spellStart"/>
      <w:r w:rsidRPr="00C759D8">
        <w:rPr>
          <w:rFonts w:ascii="Calibri" w:hAnsi="Calibri" w:cs="Calibri"/>
          <w:sz w:val="24"/>
          <w:szCs w:val="24"/>
        </w:rPr>
        <w:t>Zeteo</w:t>
      </w:r>
      <w:proofErr w:type="spellEnd"/>
      <w:r w:rsidRPr="00C759D8">
        <w:rPr>
          <w:rFonts w:ascii="Calibri" w:hAnsi="Calibri" w:cs="Calibri"/>
          <w:sz w:val="24"/>
          <w:szCs w:val="24"/>
        </w:rPr>
        <w:t xml:space="preserve"> that the department was aware of reports of an American detained in Kuwait. The spokesperson did not confirm whether the State Department was working on securing Shihab</w:t>
      </w:r>
      <w:r w:rsidR="00C759D8" w:rsidRPr="00C759D8">
        <w:rPr>
          <w:rFonts w:ascii="Calibri" w:hAnsi="Calibri" w:cs="Calibri"/>
          <w:sz w:val="24"/>
          <w:szCs w:val="24"/>
        </w:rPr>
        <w:t>-</w:t>
      </w:r>
      <w:r w:rsidRPr="00C759D8">
        <w:rPr>
          <w:rFonts w:ascii="Calibri" w:hAnsi="Calibri" w:cs="Calibri"/>
          <w:sz w:val="24"/>
          <w:szCs w:val="24"/>
        </w:rPr>
        <w:t>Eldin</w:t>
      </w:r>
      <w:r w:rsidR="00C759D8" w:rsidRPr="00C759D8">
        <w:rPr>
          <w:rFonts w:ascii="Calibri" w:hAnsi="Calibri" w:cs="Calibri"/>
          <w:sz w:val="24"/>
          <w:szCs w:val="24"/>
        </w:rPr>
        <w:t>’</w:t>
      </w:r>
      <w:r w:rsidRPr="00C759D8">
        <w:rPr>
          <w:rFonts w:ascii="Calibri" w:hAnsi="Calibri" w:cs="Calibri"/>
          <w:sz w:val="24"/>
          <w:szCs w:val="24"/>
        </w:rPr>
        <w:t xml:space="preserve">s release, but said that the Trump administration </w:t>
      </w:r>
      <w:r w:rsidR="00C759D8" w:rsidRPr="00C759D8">
        <w:rPr>
          <w:rFonts w:ascii="Calibri" w:hAnsi="Calibri" w:cs="Calibri"/>
          <w:sz w:val="24"/>
          <w:szCs w:val="24"/>
        </w:rPr>
        <w:t>“</w:t>
      </w:r>
      <w:r w:rsidRPr="00C759D8">
        <w:rPr>
          <w:rFonts w:ascii="Calibri" w:hAnsi="Calibri" w:cs="Calibri"/>
          <w:sz w:val="24"/>
          <w:szCs w:val="24"/>
        </w:rPr>
        <w:t>has no higher priority than the safety and security of Americans.</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Whenever an American is detained abroad, the Department works to provide consular assistance in accordance with our authorities under U.S. and international law,</w:t>
      </w:r>
      <w:r w:rsidR="00C759D8" w:rsidRPr="00C759D8">
        <w:rPr>
          <w:rFonts w:ascii="Calibri" w:hAnsi="Calibri" w:cs="Calibri"/>
          <w:sz w:val="24"/>
          <w:szCs w:val="24"/>
        </w:rPr>
        <w:t>”</w:t>
      </w:r>
      <w:r w:rsidRPr="00C759D8">
        <w:rPr>
          <w:rFonts w:ascii="Calibri" w:hAnsi="Calibri" w:cs="Calibri"/>
          <w:sz w:val="24"/>
          <w:szCs w:val="24"/>
        </w:rPr>
        <w:t xml:space="preserve"> the spokesperson said. </w:t>
      </w:r>
      <w:r w:rsidR="00C759D8" w:rsidRPr="00C759D8">
        <w:rPr>
          <w:rFonts w:ascii="Calibri" w:hAnsi="Calibri" w:cs="Calibri"/>
          <w:sz w:val="24"/>
          <w:szCs w:val="24"/>
        </w:rPr>
        <w:t>“</w:t>
      </w:r>
      <w:r w:rsidRPr="00C759D8">
        <w:rPr>
          <w:rFonts w:ascii="Calibri" w:hAnsi="Calibri" w:cs="Calibri"/>
          <w:sz w:val="24"/>
          <w:szCs w:val="24"/>
        </w:rPr>
        <w:t>Due to privacy and other considerations, we have no further comment at this time.</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t>The Kuwaiti Embassy in Washington DC did not immediately return a request for comment.</w:t>
      </w:r>
      <w:r w:rsidRPr="00C759D8">
        <w:rPr>
          <w:rFonts w:ascii="Calibri" w:hAnsi="Calibri" w:cs="Calibri"/>
          <w:sz w:val="24"/>
          <w:szCs w:val="24"/>
        </w:rPr>
        <w:br/>
      </w:r>
      <w:r w:rsidRPr="00C759D8">
        <w:rPr>
          <w:rFonts w:ascii="Calibri" w:hAnsi="Calibri" w:cs="Calibri"/>
          <w:sz w:val="24"/>
          <w:szCs w:val="24"/>
        </w:rPr>
        <w:br/>
        <w:t>Gulf</w:t>
      </w:r>
      <w:r w:rsidR="00C759D8" w:rsidRPr="00C759D8">
        <w:rPr>
          <w:rFonts w:ascii="Calibri" w:hAnsi="Calibri" w:cs="Calibri"/>
          <w:sz w:val="24"/>
          <w:szCs w:val="24"/>
        </w:rPr>
        <w:t>-</w:t>
      </w:r>
      <w:r w:rsidRPr="00C759D8">
        <w:rPr>
          <w:rFonts w:ascii="Calibri" w:hAnsi="Calibri" w:cs="Calibri"/>
          <w:sz w:val="24"/>
          <w:szCs w:val="24"/>
        </w:rPr>
        <w:t>Wide Crackdown</w:t>
      </w:r>
      <w:r w:rsidRPr="00C759D8">
        <w:rPr>
          <w:rFonts w:ascii="Calibri" w:hAnsi="Calibri" w:cs="Calibri"/>
          <w:sz w:val="24"/>
          <w:szCs w:val="24"/>
        </w:rPr>
        <w:br/>
      </w:r>
      <w:r w:rsidRPr="00C759D8">
        <w:rPr>
          <w:rFonts w:ascii="Calibri" w:hAnsi="Calibri" w:cs="Calibri"/>
          <w:sz w:val="24"/>
          <w:szCs w:val="24"/>
        </w:rPr>
        <w:br/>
        <w:t>Shihab</w:t>
      </w:r>
      <w:r w:rsidR="00C759D8" w:rsidRPr="00C759D8">
        <w:rPr>
          <w:rFonts w:ascii="Calibri" w:hAnsi="Calibri" w:cs="Calibri"/>
          <w:sz w:val="24"/>
          <w:szCs w:val="24"/>
        </w:rPr>
        <w:t>-</w:t>
      </w:r>
      <w:r w:rsidRPr="00C759D8">
        <w:rPr>
          <w:rFonts w:ascii="Calibri" w:hAnsi="Calibri" w:cs="Calibri"/>
          <w:sz w:val="24"/>
          <w:szCs w:val="24"/>
        </w:rPr>
        <w:t>Eldin</w:t>
      </w:r>
      <w:r w:rsidR="00C759D8" w:rsidRPr="00C759D8">
        <w:rPr>
          <w:rFonts w:ascii="Calibri" w:hAnsi="Calibri" w:cs="Calibri"/>
          <w:sz w:val="24"/>
          <w:szCs w:val="24"/>
        </w:rPr>
        <w:t>’</w:t>
      </w:r>
      <w:r w:rsidRPr="00C759D8">
        <w:rPr>
          <w:rFonts w:ascii="Calibri" w:hAnsi="Calibri" w:cs="Calibri"/>
          <w:sz w:val="24"/>
          <w:szCs w:val="24"/>
        </w:rPr>
        <w:t xml:space="preserve">s imprisonment comes as Gulf countries crack down on press freedoms. Across the Gulf, </w:t>
      </w:r>
      <w:proofErr w:type="spellStart"/>
      <w:r w:rsidRPr="00C759D8">
        <w:rPr>
          <w:rFonts w:ascii="Calibri" w:hAnsi="Calibri" w:cs="Calibri"/>
          <w:sz w:val="24"/>
          <w:szCs w:val="24"/>
        </w:rPr>
        <w:t>Qudah</w:t>
      </w:r>
      <w:proofErr w:type="spellEnd"/>
      <w:r w:rsidRPr="00C759D8">
        <w:rPr>
          <w:rFonts w:ascii="Calibri" w:hAnsi="Calibri" w:cs="Calibri"/>
          <w:sz w:val="24"/>
          <w:szCs w:val="24"/>
        </w:rPr>
        <w:t xml:space="preserve"> said hundreds of citizens have been arrested in recent weeks, simply for posting or reposting information on the war.</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Journalists are not being able to freely and safely report on what is happening inside their countries and in where they are working, which undermines their jobs and … what the public needs in terms of receiving credible and factual information,</w:t>
      </w:r>
      <w:r w:rsidR="00C759D8" w:rsidRPr="00C759D8">
        <w:rPr>
          <w:rFonts w:ascii="Calibri" w:hAnsi="Calibri" w:cs="Calibri"/>
          <w:sz w:val="24"/>
          <w:szCs w:val="24"/>
        </w:rPr>
        <w:t>”</w:t>
      </w:r>
      <w:r w:rsidRPr="00C759D8">
        <w:rPr>
          <w:rFonts w:ascii="Calibri" w:hAnsi="Calibri" w:cs="Calibri"/>
          <w:sz w:val="24"/>
          <w:szCs w:val="24"/>
        </w:rPr>
        <w:t xml:space="preserve"> </w:t>
      </w:r>
      <w:proofErr w:type="spellStart"/>
      <w:r w:rsidRPr="00C759D8">
        <w:rPr>
          <w:rFonts w:ascii="Calibri" w:hAnsi="Calibri" w:cs="Calibri"/>
          <w:sz w:val="24"/>
          <w:szCs w:val="24"/>
        </w:rPr>
        <w:t>Qudah</w:t>
      </w:r>
      <w:proofErr w:type="spellEnd"/>
      <w:r w:rsidRPr="00C759D8">
        <w:rPr>
          <w:rFonts w:ascii="Calibri" w:hAnsi="Calibri" w:cs="Calibri"/>
          <w:sz w:val="24"/>
          <w:szCs w:val="24"/>
        </w:rPr>
        <w:t xml:space="preserve"> said.</w:t>
      </w:r>
      <w:r w:rsidRPr="00C759D8">
        <w:rPr>
          <w:rFonts w:ascii="Calibri" w:hAnsi="Calibri" w:cs="Calibri"/>
          <w:sz w:val="24"/>
          <w:szCs w:val="24"/>
        </w:rPr>
        <w:br/>
      </w:r>
      <w:r w:rsidRPr="00C759D8">
        <w:rPr>
          <w:rFonts w:ascii="Calibri" w:hAnsi="Calibri" w:cs="Calibri"/>
          <w:sz w:val="24"/>
          <w:szCs w:val="24"/>
        </w:rPr>
        <w:br/>
        <w:t>In Kuwait specifically, authorities have already made dozens of arbitrary arrests over social media posts, according to the Gulf Centre for Human Rights. Sources reportedly confirmed to the organization that most of the people arrested were held in secret prisons for several days and were denied contact with their families or lawyers – a common tool of intimidation.</w:t>
      </w:r>
      <w:r w:rsidRPr="00C759D8">
        <w:rPr>
          <w:rFonts w:ascii="Calibri" w:hAnsi="Calibri" w:cs="Calibri"/>
          <w:sz w:val="24"/>
          <w:szCs w:val="24"/>
        </w:rPr>
        <w:br/>
      </w:r>
      <w:r w:rsidRPr="00C759D8">
        <w:rPr>
          <w:rFonts w:ascii="Calibri" w:hAnsi="Calibri" w:cs="Calibri"/>
          <w:sz w:val="24"/>
          <w:szCs w:val="24"/>
        </w:rPr>
        <w:br/>
        <w:t xml:space="preserve">Recent arrests in Kuwait include </w:t>
      </w:r>
      <w:proofErr w:type="spellStart"/>
      <w:r w:rsidRPr="00C759D8">
        <w:rPr>
          <w:rFonts w:ascii="Calibri" w:hAnsi="Calibri" w:cs="Calibri"/>
          <w:sz w:val="24"/>
          <w:szCs w:val="24"/>
        </w:rPr>
        <w:t>Fareah</w:t>
      </w:r>
      <w:proofErr w:type="spellEnd"/>
      <w:r w:rsidRPr="00C759D8">
        <w:rPr>
          <w:rFonts w:ascii="Calibri" w:hAnsi="Calibri" w:cs="Calibri"/>
          <w:sz w:val="24"/>
          <w:szCs w:val="24"/>
        </w:rPr>
        <w:t xml:space="preserve"> </w:t>
      </w:r>
      <w:proofErr w:type="spellStart"/>
      <w:r w:rsidRPr="00C759D8">
        <w:rPr>
          <w:rFonts w:ascii="Calibri" w:hAnsi="Calibri" w:cs="Calibri"/>
          <w:sz w:val="24"/>
          <w:szCs w:val="24"/>
        </w:rPr>
        <w:t>Alsaqqaf</w:t>
      </w:r>
      <w:proofErr w:type="spellEnd"/>
      <w:r w:rsidRPr="00C759D8">
        <w:rPr>
          <w:rFonts w:ascii="Calibri" w:hAnsi="Calibri" w:cs="Calibri"/>
          <w:sz w:val="24"/>
          <w:szCs w:val="24"/>
        </w:rPr>
        <w:t xml:space="preserve"> and Suad Al</w:t>
      </w:r>
      <w:r w:rsidR="00C759D8" w:rsidRPr="00C759D8">
        <w:rPr>
          <w:rFonts w:ascii="Calibri" w:hAnsi="Calibri" w:cs="Calibri"/>
          <w:sz w:val="24"/>
          <w:szCs w:val="24"/>
        </w:rPr>
        <w:t>-</w:t>
      </w:r>
      <w:proofErr w:type="spellStart"/>
      <w:r w:rsidRPr="00C759D8">
        <w:rPr>
          <w:rFonts w:ascii="Calibri" w:hAnsi="Calibri" w:cs="Calibri"/>
          <w:sz w:val="24"/>
          <w:szCs w:val="24"/>
        </w:rPr>
        <w:t>Munayes</w:t>
      </w:r>
      <w:proofErr w:type="spellEnd"/>
      <w:r w:rsidRPr="00C759D8">
        <w:rPr>
          <w:rFonts w:ascii="Calibri" w:hAnsi="Calibri" w:cs="Calibri"/>
          <w:sz w:val="24"/>
          <w:szCs w:val="24"/>
        </w:rPr>
        <w:t xml:space="preserve">, two activists currently in custody without access to attorneys or clear information on the basis for their arrest, according to </w:t>
      </w:r>
      <w:proofErr w:type="spellStart"/>
      <w:r w:rsidRPr="00C759D8">
        <w:rPr>
          <w:rFonts w:ascii="Calibri" w:hAnsi="Calibri" w:cs="Calibri"/>
          <w:sz w:val="24"/>
          <w:szCs w:val="24"/>
        </w:rPr>
        <w:t>HuMENA</w:t>
      </w:r>
      <w:proofErr w:type="spellEnd"/>
      <w:r w:rsidRPr="00C759D8">
        <w:rPr>
          <w:rFonts w:ascii="Calibri" w:hAnsi="Calibri" w:cs="Calibri"/>
          <w:sz w:val="24"/>
          <w:szCs w:val="24"/>
        </w:rPr>
        <w:t>. Yitzchak Horowitz, a journalist with the ultra</w:t>
      </w:r>
      <w:r w:rsidR="00C759D8" w:rsidRPr="00C759D8">
        <w:rPr>
          <w:rFonts w:ascii="Calibri" w:hAnsi="Calibri" w:cs="Calibri"/>
          <w:sz w:val="24"/>
          <w:szCs w:val="24"/>
        </w:rPr>
        <w:t>-</w:t>
      </w:r>
      <w:r w:rsidRPr="00C759D8">
        <w:rPr>
          <w:rFonts w:ascii="Calibri" w:hAnsi="Calibri" w:cs="Calibri"/>
          <w:sz w:val="24"/>
          <w:szCs w:val="24"/>
        </w:rPr>
        <w:t xml:space="preserve">Orthodox Israeli magazine, </w:t>
      </w:r>
      <w:proofErr w:type="spellStart"/>
      <w:r w:rsidRPr="00C759D8">
        <w:rPr>
          <w:rFonts w:ascii="Calibri" w:hAnsi="Calibri" w:cs="Calibri"/>
          <w:sz w:val="24"/>
          <w:szCs w:val="24"/>
        </w:rPr>
        <w:t>BeKehila</w:t>
      </w:r>
      <w:proofErr w:type="spellEnd"/>
      <w:r w:rsidRPr="00C759D8">
        <w:rPr>
          <w:rFonts w:ascii="Calibri" w:hAnsi="Calibri" w:cs="Calibri"/>
          <w:sz w:val="24"/>
          <w:szCs w:val="24"/>
        </w:rPr>
        <w:t>, reported late last month that he had been arrested in Kuwait on suspicion of espionage after taking photos of US warships off the Gulf Coast. Horowitz said he was questioned for several hours before being released.</w:t>
      </w:r>
      <w:r w:rsidRPr="00C759D8">
        <w:rPr>
          <w:rFonts w:ascii="Calibri" w:hAnsi="Calibri" w:cs="Calibri"/>
          <w:sz w:val="24"/>
          <w:szCs w:val="24"/>
        </w:rPr>
        <w:br/>
      </w:r>
      <w:r w:rsidRPr="00C759D8">
        <w:rPr>
          <w:rFonts w:ascii="Calibri" w:hAnsi="Calibri" w:cs="Calibri"/>
          <w:sz w:val="24"/>
          <w:szCs w:val="24"/>
        </w:rPr>
        <w:br/>
        <w:t>Former adviser to the UK</w:t>
      </w:r>
      <w:r w:rsidR="00C759D8" w:rsidRPr="00C759D8">
        <w:rPr>
          <w:rFonts w:ascii="Calibri" w:hAnsi="Calibri" w:cs="Calibri"/>
          <w:sz w:val="24"/>
          <w:szCs w:val="24"/>
        </w:rPr>
        <w:t>’</w:t>
      </w:r>
      <w:r w:rsidRPr="00C759D8">
        <w:rPr>
          <w:rFonts w:ascii="Calibri" w:hAnsi="Calibri" w:cs="Calibri"/>
          <w:sz w:val="24"/>
          <w:szCs w:val="24"/>
        </w:rPr>
        <w:t xml:space="preserve">s Middle East peace envoy, Ashish Prashar, told </w:t>
      </w:r>
      <w:proofErr w:type="spellStart"/>
      <w:r w:rsidRPr="00C759D8">
        <w:rPr>
          <w:rFonts w:ascii="Calibri" w:hAnsi="Calibri" w:cs="Calibri"/>
          <w:sz w:val="24"/>
          <w:szCs w:val="24"/>
        </w:rPr>
        <w:t>Zeteo</w:t>
      </w:r>
      <w:proofErr w:type="spellEnd"/>
      <w:r w:rsidRPr="00C759D8">
        <w:rPr>
          <w:rFonts w:ascii="Calibri" w:hAnsi="Calibri" w:cs="Calibri"/>
          <w:sz w:val="24"/>
          <w:szCs w:val="24"/>
        </w:rPr>
        <w:t xml:space="preserve"> that arbitrarily imprisoning journalists under the guise of national security is a </w:t>
      </w:r>
      <w:r w:rsidR="00C759D8" w:rsidRPr="00C759D8">
        <w:rPr>
          <w:rFonts w:ascii="Calibri" w:hAnsi="Calibri" w:cs="Calibri"/>
          <w:sz w:val="24"/>
          <w:szCs w:val="24"/>
        </w:rPr>
        <w:t>“</w:t>
      </w:r>
      <w:r w:rsidRPr="00C759D8">
        <w:rPr>
          <w:rFonts w:ascii="Calibri" w:hAnsi="Calibri" w:cs="Calibri"/>
          <w:sz w:val="24"/>
          <w:szCs w:val="24"/>
        </w:rPr>
        <w:t>grave misstep.</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Journalism is fundamentally about telling the truth; it is essential work, an act of service, and one the public needs in order to make informed decisions,</w:t>
      </w:r>
      <w:r w:rsidR="00C759D8" w:rsidRPr="00C759D8">
        <w:rPr>
          <w:rFonts w:ascii="Calibri" w:hAnsi="Calibri" w:cs="Calibri"/>
          <w:sz w:val="24"/>
          <w:szCs w:val="24"/>
        </w:rPr>
        <w:t>”</w:t>
      </w:r>
      <w:r w:rsidRPr="00C759D8">
        <w:rPr>
          <w:rFonts w:ascii="Calibri" w:hAnsi="Calibri" w:cs="Calibri"/>
          <w:sz w:val="24"/>
          <w:szCs w:val="24"/>
        </w:rPr>
        <w:t xml:space="preserve"> Prashar said. </w:t>
      </w:r>
      <w:r w:rsidR="00C759D8" w:rsidRPr="00C759D8">
        <w:rPr>
          <w:rFonts w:ascii="Calibri" w:hAnsi="Calibri" w:cs="Calibri"/>
          <w:sz w:val="24"/>
          <w:szCs w:val="24"/>
        </w:rPr>
        <w:t>“</w:t>
      </w:r>
      <w:r w:rsidRPr="00C759D8">
        <w:rPr>
          <w:rFonts w:ascii="Calibri" w:hAnsi="Calibri" w:cs="Calibri"/>
          <w:sz w:val="24"/>
          <w:szCs w:val="24"/>
        </w:rPr>
        <w:t>The State Department and Foreign Office need to demand the release of all media workers from their allies in the Gulf. Anything less would be an abandonment of their ethical obligations and an endorsement of authoritarian practices.</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t>The State Department and the Kuwaiti Embassy in Washington, DC, did not immediately return a request for comment.</w:t>
      </w:r>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p>
    <w:p w14:paraId="68FA83A4" w14:textId="3CBAFD75" w:rsidR="007B5190" w:rsidRPr="00C759D8" w:rsidRDefault="000E46B4" w:rsidP="007B5190">
      <w:pPr>
        <w:pStyle w:val="Heading2"/>
      </w:pPr>
      <w:hyperlink r:id="rId15" w:tooltip="hyperlink" w:history="1">
        <w:bookmarkStart w:id="6" w:name="_Toc227125424"/>
        <w:r w:rsidRPr="00C759D8">
          <w:rPr>
            <w:rStyle w:val="Hyperlink"/>
            <w:szCs w:val="24"/>
            <w:lang w:val="en-NZ"/>
          </w:rPr>
          <w:t>Husband of missing American woman will remain in Bahamas after jail release, attorney says (FOX News), 9 Articles</w:t>
        </w:r>
        <w:bookmarkEnd w:id="6"/>
      </w:hyperlink>
    </w:p>
    <w:p w14:paraId="00EF40D1" w14:textId="0D0C4206" w:rsidR="00C759D8" w:rsidRDefault="007B5190" w:rsidP="007B5190">
      <w:pPr>
        <w:spacing w:line="240" w:lineRule="auto"/>
        <w:rPr>
          <w:rFonts w:ascii="Calibri" w:hAnsi="Calibri" w:cs="Calibri"/>
          <w:sz w:val="24"/>
          <w:szCs w:val="24"/>
        </w:rPr>
      </w:pPr>
      <w:r w:rsidRPr="00C759D8">
        <w:rPr>
          <w:rFonts w:ascii="Calibri" w:hAnsi="Calibri" w:cs="Calibri"/>
          <w:sz w:val="24"/>
          <w:szCs w:val="24"/>
        </w:rPr>
        <w:t>Peter D</w:t>
      </w:r>
      <w:r w:rsidR="00C759D8" w:rsidRPr="00C759D8">
        <w:rPr>
          <w:rFonts w:ascii="Calibri" w:hAnsi="Calibri" w:cs="Calibri"/>
          <w:sz w:val="24"/>
          <w:szCs w:val="24"/>
        </w:rPr>
        <w:t>’</w:t>
      </w:r>
      <w:r w:rsidRPr="00C759D8">
        <w:rPr>
          <w:rFonts w:ascii="Calibri" w:hAnsi="Calibri" w:cs="Calibri"/>
          <w:sz w:val="24"/>
          <w:szCs w:val="24"/>
        </w:rPr>
        <w:t>Abrosca, FOX News</w:t>
      </w:r>
      <w:r w:rsidRPr="00C759D8">
        <w:rPr>
          <w:rFonts w:ascii="Calibri" w:hAnsi="Calibri" w:cs="Calibri"/>
          <w:sz w:val="24"/>
          <w:szCs w:val="24"/>
        </w:rPr>
        <w:br/>
        <w:t xml:space="preserve">April 14, 2026, </w:t>
      </w:r>
      <w:r w:rsidR="000E46B4" w:rsidRPr="00C759D8">
        <w:rPr>
          <w:rFonts w:ascii="Calibri" w:hAnsi="Calibri" w:cs="Calibri"/>
          <w:sz w:val="24"/>
          <w:szCs w:val="24"/>
        </w:rPr>
        <w:t>9</w:t>
      </w:r>
      <w:r w:rsidRPr="00C759D8">
        <w:rPr>
          <w:rFonts w:ascii="Calibri" w:hAnsi="Calibri" w:cs="Calibri"/>
          <w:sz w:val="24"/>
          <w:szCs w:val="24"/>
        </w:rPr>
        <w:t xml:space="preserve"> Articles</w:t>
      </w:r>
      <w:r w:rsidRPr="00C759D8">
        <w:rPr>
          <w:rFonts w:ascii="Calibri" w:hAnsi="Calibri" w:cs="Calibri"/>
          <w:sz w:val="24"/>
          <w:szCs w:val="24"/>
        </w:rPr>
        <w:br/>
      </w:r>
      <w:r w:rsidRPr="00C759D8">
        <w:rPr>
          <w:rFonts w:ascii="Calibri" w:hAnsi="Calibri" w:cs="Calibri"/>
          <w:sz w:val="24"/>
          <w:szCs w:val="24"/>
        </w:rPr>
        <w:br/>
        <w:t>The husband of a missing American woman who was held in a Bahamian jail for five days before his Monday night release will remain in the Bahamas, according to his attorney.</w:t>
      </w:r>
      <w:r w:rsidR="00C759D8" w:rsidRPr="00C759D8">
        <w:rPr>
          <w:rFonts w:ascii="Calibri" w:hAnsi="Calibri" w:cs="Calibri"/>
          <w:sz w:val="24"/>
          <w:szCs w:val="24"/>
        </w:rPr>
        <w:br/>
      </w:r>
      <w:r w:rsidRPr="00C759D8">
        <w:rPr>
          <w:rFonts w:ascii="Calibri" w:hAnsi="Calibri" w:cs="Calibri"/>
          <w:sz w:val="24"/>
          <w:szCs w:val="24"/>
        </w:rPr>
        <w:br/>
        <w:t>Brian Hooker was behind bars at the Central Police Station in Freeport from Wednesday to Monday evening as the Rohal Bahamian Police Force (RBPF), in conjunction with the U.S. Coast Guard, investigated the disappearance of his wife off the coast of Elbow Cay in Great Abaco Island on Saturday, April 4.</w:t>
      </w:r>
      <w:r w:rsidR="00C759D8" w:rsidRPr="00C759D8">
        <w:rPr>
          <w:rFonts w:ascii="Calibri" w:hAnsi="Calibri" w:cs="Calibri"/>
          <w:sz w:val="24"/>
          <w:szCs w:val="24"/>
        </w:rPr>
        <w:br/>
      </w:r>
      <w:r w:rsidRPr="00C759D8">
        <w:rPr>
          <w:rFonts w:ascii="Calibri" w:hAnsi="Calibri" w:cs="Calibri"/>
          <w:sz w:val="24"/>
          <w:szCs w:val="24"/>
        </w:rPr>
        <w:br/>
        <w:t>"He wants to continue with the search for his wife, because that is his main focus," Terrel Butler told Fox News Digital. "So as long as he can remain in the Bahamas, you remain in the Bahamas."</w:t>
      </w:r>
      <w:r w:rsidRPr="00C759D8">
        <w:rPr>
          <w:rFonts w:ascii="Calibri" w:hAnsi="Calibri" w:cs="Calibri"/>
          <w:sz w:val="24"/>
          <w:szCs w:val="24"/>
        </w:rPr>
        <w:br/>
      </w:r>
      <w:r w:rsidRPr="00C759D8">
        <w:rPr>
          <w:rFonts w:ascii="Calibri" w:hAnsi="Calibri" w:cs="Calibri"/>
          <w:sz w:val="24"/>
          <w:szCs w:val="24"/>
        </w:rPr>
        <w:br/>
        <w:t>She said that on Tuesday, Hooker will meet with Bahamian police in an attempt to recover electronics, including his phone and computer, that were confiscated during the investigation.</w:t>
      </w:r>
      <w:r w:rsidR="00C759D8" w:rsidRPr="00C759D8">
        <w:rPr>
          <w:rFonts w:ascii="Calibri" w:hAnsi="Calibri" w:cs="Calibri"/>
          <w:sz w:val="24"/>
          <w:szCs w:val="24"/>
        </w:rPr>
        <w:br/>
      </w:r>
      <w:r w:rsidRPr="00C759D8">
        <w:rPr>
          <w:rFonts w:ascii="Calibri" w:hAnsi="Calibri" w:cs="Calibri"/>
          <w:sz w:val="24"/>
          <w:szCs w:val="24"/>
        </w:rPr>
        <w:br/>
        <w:t>He maintained his innocence throughout the investigation, which is still ongoing, and his time in custody. Bahamian authorities have the option to arrest Hooker again if they see fit.</w:t>
      </w:r>
      <w:r w:rsidR="00C759D8" w:rsidRPr="00C759D8">
        <w:rPr>
          <w:rFonts w:ascii="Calibri" w:hAnsi="Calibri" w:cs="Calibri"/>
          <w:sz w:val="24"/>
          <w:szCs w:val="24"/>
        </w:rPr>
        <w:br/>
      </w:r>
      <w:r w:rsidRPr="00C759D8">
        <w:rPr>
          <w:rFonts w:ascii="Calibri" w:hAnsi="Calibri" w:cs="Calibri"/>
          <w:sz w:val="24"/>
          <w:szCs w:val="24"/>
        </w:rPr>
        <w:br/>
        <w:t>It is unclear whether Hooker is currently in possession of his passport.</w:t>
      </w:r>
      <w:r w:rsidR="00C759D8" w:rsidRPr="00C759D8">
        <w:rPr>
          <w:rFonts w:ascii="Calibri" w:hAnsi="Calibri" w:cs="Calibri"/>
          <w:sz w:val="24"/>
          <w:szCs w:val="24"/>
        </w:rPr>
        <w:br/>
      </w:r>
      <w:r w:rsidRPr="00C759D8">
        <w:rPr>
          <w:rFonts w:ascii="Calibri" w:hAnsi="Calibri" w:cs="Calibri"/>
          <w:sz w:val="24"/>
          <w:szCs w:val="24"/>
        </w:rPr>
        <w:br/>
        <w:t>Hooker walked out the front door of the Central Police Station, attorney in tow, at around 8:30 p.m. on Wednesday night. The pair bolted for a taxi, and Hooker stayed overnight at a local hotel.</w:t>
      </w:r>
      <w:r w:rsidRPr="00C759D8">
        <w:rPr>
          <w:rFonts w:ascii="Calibri" w:hAnsi="Calibri" w:cs="Calibri"/>
          <w:sz w:val="24"/>
          <w:szCs w:val="24"/>
        </w:rPr>
        <w:br/>
      </w:r>
      <w:r w:rsidRPr="00C759D8">
        <w:rPr>
          <w:rFonts w:ascii="Calibri" w:hAnsi="Calibri" w:cs="Calibri"/>
          <w:sz w:val="24"/>
          <w:szCs w:val="24"/>
        </w:rPr>
        <w:br/>
        <w:t>Lynette Hooker was last seen the night of April 4 after the couple left the Abaco Inn on a dinghy headed back to their anchored yacht.</w:t>
      </w:r>
      <w:r w:rsidRPr="00C759D8">
        <w:rPr>
          <w:rFonts w:ascii="Calibri" w:hAnsi="Calibri" w:cs="Calibri"/>
          <w:sz w:val="24"/>
          <w:szCs w:val="24"/>
        </w:rPr>
        <w:br/>
      </w:r>
      <w:r w:rsidRPr="00C759D8">
        <w:rPr>
          <w:rFonts w:ascii="Calibri" w:hAnsi="Calibri" w:cs="Calibri"/>
          <w:sz w:val="24"/>
          <w:szCs w:val="24"/>
        </w:rPr>
        <w:br/>
        <w:t>According to Brian, the wind gusts and choppy waters rocked their eight</w:t>
      </w:r>
      <w:r w:rsidR="00C759D8" w:rsidRPr="00C759D8">
        <w:rPr>
          <w:rFonts w:ascii="Calibri" w:hAnsi="Calibri" w:cs="Calibri"/>
          <w:sz w:val="24"/>
          <w:szCs w:val="24"/>
        </w:rPr>
        <w:t>-</w:t>
      </w:r>
      <w:r w:rsidRPr="00C759D8">
        <w:rPr>
          <w:rFonts w:ascii="Calibri" w:hAnsi="Calibri" w:cs="Calibri"/>
          <w:sz w:val="24"/>
          <w:szCs w:val="24"/>
        </w:rPr>
        <w:t>foot dinghy as they left the harbor outside the restaurant and resort, and Lynette fell overboard. Subsequently, he said, he drifted and paddled about four miles before washing up on a rocky beach in Marsh Harbour, where he encountered a security guard at a boatyard who called police.</w:t>
      </w:r>
      <w:r w:rsidR="00C759D8" w:rsidRPr="00C759D8">
        <w:rPr>
          <w:rFonts w:ascii="Calibri" w:hAnsi="Calibri" w:cs="Calibri"/>
          <w:sz w:val="24"/>
          <w:szCs w:val="24"/>
        </w:rPr>
        <w:br/>
      </w:r>
      <w:r w:rsidRPr="00C759D8">
        <w:rPr>
          <w:rFonts w:ascii="Calibri" w:hAnsi="Calibri" w:cs="Calibri"/>
          <w:sz w:val="24"/>
          <w:szCs w:val="24"/>
        </w:rPr>
        <w:br/>
        <w:t>Hooker said he initially helped police with the search before he was taken into custody on Wednesday.</w:t>
      </w:r>
      <w:r w:rsidRPr="00C759D8">
        <w:rPr>
          <w:rFonts w:ascii="Calibri" w:hAnsi="Calibri" w:cs="Calibri"/>
          <w:sz w:val="24"/>
          <w:szCs w:val="24"/>
        </w:rPr>
        <w:br/>
      </w:r>
      <w:r w:rsidRPr="00C759D8">
        <w:rPr>
          <w:rFonts w:ascii="Calibri" w:hAnsi="Calibri" w:cs="Calibri"/>
          <w:sz w:val="24"/>
          <w:szCs w:val="24"/>
        </w:rPr>
        <w:br/>
        <w:t>Bahamian law allows for a 48</w:t>
      </w:r>
      <w:r w:rsidR="00C759D8" w:rsidRPr="00C759D8">
        <w:rPr>
          <w:rFonts w:ascii="Calibri" w:hAnsi="Calibri" w:cs="Calibri"/>
          <w:sz w:val="24"/>
          <w:szCs w:val="24"/>
        </w:rPr>
        <w:t>-</w:t>
      </w:r>
      <w:r w:rsidRPr="00C759D8">
        <w:rPr>
          <w:rFonts w:ascii="Calibri" w:hAnsi="Calibri" w:cs="Calibri"/>
          <w:sz w:val="24"/>
          <w:szCs w:val="24"/>
        </w:rPr>
        <w:t>hour detention in jail without charging someone with a crime. Under special  circumstances, that detention can be extended, and in Hooker</w:t>
      </w:r>
      <w:r w:rsidR="00C759D8" w:rsidRPr="00C759D8">
        <w:rPr>
          <w:rFonts w:ascii="Calibri" w:hAnsi="Calibri" w:cs="Calibri"/>
          <w:sz w:val="24"/>
          <w:szCs w:val="24"/>
        </w:rPr>
        <w:t>’</w:t>
      </w:r>
      <w:r w:rsidRPr="00C759D8">
        <w:rPr>
          <w:rFonts w:ascii="Calibri" w:hAnsi="Calibri" w:cs="Calibri"/>
          <w:sz w:val="24"/>
          <w:szCs w:val="24"/>
        </w:rPr>
        <w:t>s case, it was. He spent 72 more hours behind bars after authorities decided not to release him on Friday night.</w:t>
      </w:r>
      <w:r w:rsidRPr="00C759D8">
        <w:rPr>
          <w:rFonts w:ascii="Calibri" w:hAnsi="Calibri" w:cs="Calibri"/>
          <w:sz w:val="24"/>
          <w:szCs w:val="24"/>
        </w:rPr>
        <w:br/>
      </w:r>
      <w:r w:rsidRPr="00C759D8">
        <w:rPr>
          <w:rFonts w:ascii="Calibri" w:hAnsi="Calibri" w:cs="Calibri"/>
          <w:sz w:val="24"/>
          <w:szCs w:val="24"/>
        </w:rPr>
        <w:br/>
        <w:t>Family members, including his step</w:t>
      </w:r>
      <w:r w:rsidR="00C759D8" w:rsidRPr="00C759D8">
        <w:rPr>
          <w:rFonts w:ascii="Calibri" w:hAnsi="Calibri" w:cs="Calibri"/>
          <w:sz w:val="24"/>
          <w:szCs w:val="24"/>
        </w:rPr>
        <w:t>-</w:t>
      </w:r>
      <w:r w:rsidRPr="00C759D8">
        <w:rPr>
          <w:rFonts w:ascii="Calibri" w:hAnsi="Calibri" w:cs="Calibri"/>
          <w:sz w:val="24"/>
          <w:szCs w:val="24"/>
        </w:rPr>
        <w:t>daughter, made claims of abuse against the 58</w:t>
      </w:r>
      <w:r w:rsidR="00C759D8" w:rsidRPr="00C759D8">
        <w:rPr>
          <w:rFonts w:ascii="Calibri" w:hAnsi="Calibri" w:cs="Calibri"/>
          <w:sz w:val="24"/>
          <w:szCs w:val="24"/>
        </w:rPr>
        <w:t>-</w:t>
      </w:r>
      <w:r w:rsidRPr="00C759D8">
        <w:rPr>
          <w:rFonts w:ascii="Calibri" w:hAnsi="Calibri" w:cs="Calibri"/>
          <w:sz w:val="24"/>
          <w:szCs w:val="24"/>
        </w:rPr>
        <w:t>year</w:t>
      </w:r>
      <w:r w:rsidR="00C759D8" w:rsidRPr="00C759D8">
        <w:rPr>
          <w:rFonts w:ascii="Calibri" w:hAnsi="Calibri" w:cs="Calibri"/>
          <w:sz w:val="24"/>
          <w:szCs w:val="24"/>
        </w:rPr>
        <w:t>-</w:t>
      </w:r>
      <w:r w:rsidRPr="00C759D8">
        <w:rPr>
          <w:rFonts w:ascii="Calibri" w:hAnsi="Calibri" w:cs="Calibri"/>
          <w:sz w:val="24"/>
          <w:szCs w:val="24"/>
        </w:rPr>
        <w:t>old, who is from Michigan but retired to his boat with his wife several years ago.</w:t>
      </w:r>
      <w:r w:rsidR="00C759D8" w:rsidRPr="00C759D8">
        <w:rPr>
          <w:rFonts w:ascii="Calibri" w:hAnsi="Calibri" w:cs="Calibri"/>
          <w:sz w:val="24"/>
          <w:szCs w:val="24"/>
        </w:rPr>
        <w:br/>
      </w:r>
      <w:r w:rsidRPr="00C759D8">
        <w:rPr>
          <w:rFonts w:ascii="Calibri" w:hAnsi="Calibri" w:cs="Calibri"/>
          <w:sz w:val="24"/>
          <w:szCs w:val="24"/>
        </w:rPr>
        <w:br/>
        <w:t>"I</w:t>
      </w:r>
      <w:r w:rsidR="00C759D8" w:rsidRPr="00C759D8">
        <w:rPr>
          <w:rFonts w:ascii="Calibri" w:hAnsi="Calibri" w:cs="Calibri"/>
          <w:sz w:val="24"/>
          <w:szCs w:val="24"/>
        </w:rPr>
        <w:t>’</w:t>
      </w:r>
      <w:r w:rsidRPr="00C759D8">
        <w:rPr>
          <w:rFonts w:ascii="Calibri" w:hAnsi="Calibri" w:cs="Calibri"/>
          <w:sz w:val="24"/>
          <w:szCs w:val="24"/>
        </w:rPr>
        <w:t>ve seen him choke out one of his daughters before. And we had to go to court for that," Karli Aylesworth told Fox &amp; Friends last week. "So he</w:t>
      </w:r>
      <w:r w:rsidR="00C759D8" w:rsidRPr="00C759D8">
        <w:rPr>
          <w:rFonts w:ascii="Calibri" w:hAnsi="Calibri" w:cs="Calibri"/>
          <w:sz w:val="24"/>
          <w:szCs w:val="24"/>
        </w:rPr>
        <w:t>’</w:t>
      </w:r>
      <w:r w:rsidRPr="00C759D8">
        <w:rPr>
          <w:rFonts w:ascii="Calibri" w:hAnsi="Calibri" w:cs="Calibri"/>
          <w:sz w:val="24"/>
          <w:szCs w:val="24"/>
        </w:rPr>
        <w:t>s just repeating patterns."</w:t>
      </w:r>
      <w:r w:rsidRPr="00C759D8">
        <w:rPr>
          <w:rFonts w:ascii="Calibri" w:hAnsi="Calibri" w:cs="Calibri"/>
          <w:sz w:val="24"/>
          <w:szCs w:val="24"/>
        </w:rPr>
        <w:br/>
      </w:r>
      <w:r w:rsidRPr="00C759D8">
        <w:rPr>
          <w:rFonts w:ascii="Calibri" w:hAnsi="Calibri" w:cs="Calibri"/>
          <w:sz w:val="24"/>
          <w:szCs w:val="24"/>
        </w:rPr>
        <w:br/>
        <w:t>Hooker denied wrongdoing and has spoken publicly about the incident, saying in a Facebook post that he is "heartbroken."</w:t>
      </w:r>
      <w:r w:rsidRPr="00C759D8">
        <w:rPr>
          <w:rFonts w:ascii="Calibri" w:hAnsi="Calibri" w:cs="Calibri"/>
          <w:sz w:val="24"/>
          <w:szCs w:val="24"/>
        </w:rPr>
        <w:br/>
      </w:r>
      <w:r w:rsidRPr="00C759D8">
        <w:rPr>
          <w:rFonts w:ascii="Calibri" w:hAnsi="Calibri" w:cs="Calibri"/>
          <w:sz w:val="24"/>
          <w:szCs w:val="24"/>
        </w:rPr>
        <w:br/>
        <w:t>"I am heartbroken over the recent boat accident in unpredictable seas and high winds that caused my beloved Lynette to fall from our small dinghy near Elbow Cay in the Bahamas," he wrote. "Despite desperate attempts to reach her, the winds and currents drove us further apart. We continue to search for her and that is my sole focus."</w:t>
      </w:r>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p>
    <w:p w14:paraId="13696D76" w14:textId="76ED1944" w:rsidR="007B5190" w:rsidRPr="00C759D8" w:rsidRDefault="000E46B4" w:rsidP="007B5190">
      <w:pPr>
        <w:pStyle w:val="Heading2"/>
      </w:pPr>
      <w:hyperlink r:id="rId16" w:tooltip="hyperlink" w:history="1">
        <w:bookmarkStart w:id="7" w:name="_Toc227125425"/>
        <w:r w:rsidRPr="00C759D8">
          <w:rPr>
            <w:rStyle w:val="Hyperlink"/>
            <w:szCs w:val="24"/>
            <w:lang w:val="en-NZ"/>
          </w:rPr>
          <w:t>Husband of missing American woman in the Bahamas says he</w:t>
        </w:r>
        <w:r w:rsidR="00C759D8" w:rsidRPr="00C759D8">
          <w:rPr>
            <w:rStyle w:val="Hyperlink"/>
            <w:szCs w:val="24"/>
            <w:lang w:val="en-NZ"/>
          </w:rPr>
          <w:t>’</w:t>
        </w:r>
        <w:r w:rsidRPr="00C759D8">
          <w:rPr>
            <w:rStyle w:val="Hyperlink"/>
            <w:szCs w:val="24"/>
            <w:lang w:val="en-NZ"/>
          </w:rPr>
          <w:t>ll keep searching for her following his release (CNN), 9 Articles</w:t>
        </w:r>
        <w:bookmarkEnd w:id="7"/>
      </w:hyperlink>
    </w:p>
    <w:p w14:paraId="1DB57757" w14:textId="64D222B2" w:rsidR="00C759D8" w:rsidRDefault="007B5190" w:rsidP="007B5190">
      <w:pPr>
        <w:spacing w:line="240" w:lineRule="auto"/>
        <w:rPr>
          <w:rFonts w:ascii="Calibri" w:hAnsi="Calibri" w:cs="Calibri"/>
          <w:sz w:val="24"/>
          <w:szCs w:val="24"/>
        </w:rPr>
      </w:pPr>
      <w:r w:rsidRPr="00C759D8">
        <w:rPr>
          <w:rFonts w:ascii="Calibri" w:hAnsi="Calibri" w:cs="Calibri"/>
          <w:sz w:val="24"/>
          <w:szCs w:val="24"/>
        </w:rPr>
        <w:t>Alisha Ebrahimji, CNN</w:t>
      </w:r>
      <w:r w:rsidRPr="00C759D8">
        <w:rPr>
          <w:rFonts w:ascii="Calibri" w:hAnsi="Calibri" w:cs="Calibri"/>
          <w:sz w:val="24"/>
          <w:szCs w:val="24"/>
        </w:rPr>
        <w:br/>
        <w:t xml:space="preserve">April 14, 2026, </w:t>
      </w:r>
      <w:r w:rsidR="000E46B4" w:rsidRPr="00C759D8">
        <w:rPr>
          <w:rFonts w:ascii="Calibri" w:hAnsi="Calibri" w:cs="Calibri"/>
          <w:sz w:val="24"/>
          <w:szCs w:val="24"/>
        </w:rPr>
        <w:t>9</w:t>
      </w:r>
      <w:r w:rsidRPr="00C759D8">
        <w:rPr>
          <w:rFonts w:ascii="Calibri" w:hAnsi="Calibri" w:cs="Calibri"/>
          <w:sz w:val="24"/>
          <w:szCs w:val="24"/>
        </w:rPr>
        <w:t xml:space="preserve"> Articles</w:t>
      </w:r>
      <w:r w:rsidRPr="00C759D8">
        <w:rPr>
          <w:rFonts w:ascii="Calibri" w:hAnsi="Calibri" w:cs="Calibri"/>
          <w:sz w:val="24"/>
          <w:szCs w:val="24"/>
        </w:rPr>
        <w:br/>
      </w:r>
      <w:r w:rsidRPr="00C759D8">
        <w:rPr>
          <w:rFonts w:ascii="Calibri" w:hAnsi="Calibri" w:cs="Calibri"/>
          <w:sz w:val="24"/>
          <w:szCs w:val="24"/>
        </w:rPr>
        <w:br/>
        <w:t>In some of his first interviews since being released from police custody in the Bahamas, Brian Hooker told CBS and NBC on Tuesday he is choosing to believe his wife is still alive and plans to go back out and search for her.</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No one has told me not to stop looking and I</w:t>
      </w:r>
      <w:r w:rsidR="00C759D8" w:rsidRPr="00C759D8">
        <w:rPr>
          <w:rFonts w:ascii="Calibri" w:hAnsi="Calibri" w:cs="Calibri"/>
          <w:sz w:val="24"/>
          <w:szCs w:val="24"/>
        </w:rPr>
        <w:t>’</w:t>
      </w:r>
      <w:r w:rsidRPr="00C759D8">
        <w:rPr>
          <w:rFonts w:ascii="Calibri" w:hAnsi="Calibri" w:cs="Calibri"/>
          <w:sz w:val="24"/>
          <w:szCs w:val="24"/>
        </w:rPr>
        <w:t>m going to keep looking,</w:t>
      </w:r>
      <w:r w:rsidR="00C759D8" w:rsidRPr="00C759D8">
        <w:rPr>
          <w:rFonts w:ascii="Calibri" w:hAnsi="Calibri" w:cs="Calibri"/>
          <w:sz w:val="24"/>
          <w:szCs w:val="24"/>
        </w:rPr>
        <w:t>”</w:t>
      </w:r>
      <w:r w:rsidRPr="00C759D8">
        <w:rPr>
          <w:rFonts w:ascii="Calibri" w:hAnsi="Calibri" w:cs="Calibri"/>
          <w:sz w:val="24"/>
          <w:szCs w:val="24"/>
        </w:rPr>
        <w:t xml:space="preserve"> he told NBC Tuesday.</w:t>
      </w:r>
      <w:r w:rsidRPr="00C759D8">
        <w:rPr>
          <w:rFonts w:ascii="Calibri" w:hAnsi="Calibri" w:cs="Calibri"/>
          <w:sz w:val="24"/>
          <w:szCs w:val="24"/>
        </w:rPr>
        <w:br/>
      </w:r>
      <w:r w:rsidRPr="00C759D8">
        <w:rPr>
          <w:rFonts w:ascii="Calibri" w:hAnsi="Calibri" w:cs="Calibri"/>
          <w:sz w:val="24"/>
          <w:szCs w:val="24"/>
        </w:rPr>
        <w:br/>
        <w:t>Lynette Hooker, a 55</w:t>
      </w:r>
      <w:r w:rsidR="00C759D8" w:rsidRPr="00C759D8">
        <w:rPr>
          <w:rFonts w:ascii="Calibri" w:hAnsi="Calibri" w:cs="Calibri"/>
          <w:sz w:val="24"/>
          <w:szCs w:val="24"/>
        </w:rPr>
        <w:t>-</w:t>
      </w:r>
      <w:r w:rsidRPr="00C759D8">
        <w:rPr>
          <w:rFonts w:ascii="Calibri" w:hAnsi="Calibri" w:cs="Calibri"/>
          <w:sz w:val="24"/>
          <w:szCs w:val="24"/>
        </w:rPr>
        <w:t>year</w:t>
      </w:r>
      <w:r w:rsidR="00C759D8" w:rsidRPr="00C759D8">
        <w:rPr>
          <w:rFonts w:ascii="Calibri" w:hAnsi="Calibri" w:cs="Calibri"/>
          <w:sz w:val="24"/>
          <w:szCs w:val="24"/>
        </w:rPr>
        <w:t>-</w:t>
      </w:r>
      <w:r w:rsidRPr="00C759D8">
        <w:rPr>
          <w:rFonts w:ascii="Calibri" w:hAnsi="Calibri" w:cs="Calibri"/>
          <w:sz w:val="24"/>
          <w:szCs w:val="24"/>
        </w:rPr>
        <w:t>old mother and sailor, went missing on April 4. Her husband of 25 years told authorities she fell from an 8‑foot dinghy in the rough waters near Elbow Cay in the Abaco Islands that evening as the couple was traveling back to their yacht, according to police.</w:t>
      </w:r>
      <w:r w:rsidRPr="00C759D8">
        <w:rPr>
          <w:rFonts w:ascii="Calibri" w:hAnsi="Calibri" w:cs="Calibri"/>
          <w:sz w:val="24"/>
          <w:szCs w:val="24"/>
        </w:rPr>
        <w:br/>
      </w:r>
      <w:r w:rsidRPr="00C759D8">
        <w:rPr>
          <w:rFonts w:ascii="Calibri" w:hAnsi="Calibri" w:cs="Calibri"/>
          <w:sz w:val="24"/>
          <w:szCs w:val="24"/>
        </w:rPr>
        <w:br/>
        <w:t>The Michigan couple, both US nationals, have been sailing together for more than a decade, documenting their life at sea on social media. They were navigating the Bahamas on their yacht, Soulmate, when the incident happened.</w:t>
      </w:r>
      <w:r w:rsidRPr="00C759D8">
        <w:rPr>
          <w:rFonts w:ascii="Calibri" w:hAnsi="Calibri" w:cs="Calibri"/>
          <w:sz w:val="24"/>
          <w:szCs w:val="24"/>
        </w:rPr>
        <w:br/>
      </w:r>
      <w:r w:rsidRPr="00C759D8">
        <w:rPr>
          <w:rFonts w:ascii="Calibri" w:hAnsi="Calibri" w:cs="Calibri"/>
          <w:sz w:val="24"/>
          <w:szCs w:val="24"/>
        </w:rPr>
        <w:br/>
        <w:t>The 10 days without his wife by his side is the longest Brian Hooker has ever been apart from her, he told NBC.</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I want people to know that Lynette is my life and we have been together almost half my life and we belong to each other and I mean to keep looking,</w:t>
      </w:r>
      <w:r w:rsidR="00C759D8" w:rsidRPr="00C759D8">
        <w:rPr>
          <w:rFonts w:ascii="Calibri" w:hAnsi="Calibri" w:cs="Calibri"/>
          <w:sz w:val="24"/>
          <w:szCs w:val="24"/>
        </w:rPr>
        <w:t>”</w:t>
      </w:r>
      <w:r w:rsidRPr="00C759D8">
        <w:rPr>
          <w:rFonts w:ascii="Calibri" w:hAnsi="Calibri" w:cs="Calibri"/>
          <w:sz w:val="24"/>
          <w:szCs w:val="24"/>
        </w:rPr>
        <w:t xml:space="preserve"> Hooker told the outlet.</w:t>
      </w:r>
      <w:r w:rsidRPr="00C759D8">
        <w:rPr>
          <w:rFonts w:ascii="Calibri" w:hAnsi="Calibri" w:cs="Calibri"/>
          <w:sz w:val="24"/>
          <w:szCs w:val="24"/>
        </w:rPr>
        <w:br/>
      </w:r>
      <w:r w:rsidRPr="00C759D8">
        <w:rPr>
          <w:rFonts w:ascii="Calibri" w:hAnsi="Calibri" w:cs="Calibri"/>
          <w:sz w:val="24"/>
          <w:szCs w:val="24"/>
        </w:rPr>
        <w:br/>
        <w:t>Brian Hooker was arrested and questioned several times by police in connection with his wife</w:t>
      </w:r>
      <w:r w:rsidR="00C759D8" w:rsidRPr="00C759D8">
        <w:rPr>
          <w:rFonts w:ascii="Calibri" w:hAnsi="Calibri" w:cs="Calibri"/>
          <w:sz w:val="24"/>
          <w:szCs w:val="24"/>
        </w:rPr>
        <w:t>’</w:t>
      </w:r>
      <w:r w:rsidRPr="00C759D8">
        <w:rPr>
          <w:rFonts w:ascii="Calibri" w:hAnsi="Calibri" w:cs="Calibri"/>
          <w:sz w:val="24"/>
          <w:szCs w:val="24"/>
        </w:rPr>
        <w:t>s disappearance before being released without charges Monday. The US Coast Guard has since opened a criminal investigation into Lynette Hooker</w:t>
      </w:r>
      <w:r w:rsidR="00C759D8" w:rsidRPr="00C759D8">
        <w:rPr>
          <w:rFonts w:ascii="Calibri" w:hAnsi="Calibri" w:cs="Calibri"/>
          <w:sz w:val="24"/>
          <w:szCs w:val="24"/>
        </w:rPr>
        <w:t>’</w:t>
      </w:r>
      <w:r w:rsidRPr="00C759D8">
        <w:rPr>
          <w:rFonts w:ascii="Calibri" w:hAnsi="Calibri" w:cs="Calibri"/>
          <w:sz w:val="24"/>
          <w:szCs w:val="24"/>
        </w:rPr>
        <w:t>s disappearance.</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I believe I</w:t>
      </w:r>
      <w:r w:rsidR="00C759D8" w:rsidRPr="00C759D8">
        <w:rPr>
          <w:rFonts w:ascii="Calibri" w:hAnsi="Calibri" w:cs="Calibri"/>
          <w:sz w:val="24"/>
          <w:szCs w:val="24"/>
        </w:rPr>
        <w:t>’</w:t>
      </w:r>
      <w:r w:rsidRPr="00C759D8">
        <w:rPr>
          <w:rFonts w:ascii="Calibri" w:hAnsi="Calibri" w:cs="Calibri"/>
          <w:sz w:val="24"/>
          <w:szCs w:val="24"/>
        </w:rPr>
        <w:t>ve been told that people have lasted in the Bahamas after falling overboard for days and even weeks,</w:t>
      </w:r>
      <w:r w:rsidR="00C759D8" w:rsidRPr="00C759D8">
        <w:rPr>
          <w:rFonts w:ascii="Calibri" w:hAnsi="Calibri" w:cs="Calibri"/>
          <w:sz w:val="24"/>
          <w:szCs w:val="24"/>
        </w:rPr>
        <w:t>”</w:t>
      </w:r>
      <w:r w:rsidRPr="00C759D8">
        <w:rPr>
          <w:rFonts w:ascii="Calibri" w:hAnsi="Calibri" w:cs="Calibri"/>
          <w:sz w:val="24"/>
          <w:szCs w:val="24"/>
        </w:rPr>
        <w:t xml:space="preserve"> he told CBS, adding with so many islands, the search area is vast and there are many possibilities for where she could have taken refuge. He said he is </w:t>
      </w:r>
      <w:r w:rsidR="00C759D8" w:rsidRPr="00C759D8">
        <w:rPr>
          <w:rFonts w:ascii="Calibri" w:hAnsi="Calibri" w:cs="Calibri"/>
          <w:sz w:val="24"/>
          <w:szCs w:val="24"/>
        </w:rPr>
        <w:t>“</w:t>
      </w:r>
      <w:r w:rsidRPr="00C759D8">
        <w:rPr>
          <w:rFonts w:ascii="Calibri" w:hAnsi="Calibri" w:cs="Calibri"/>
          <w:sz w:val="24"/>
          <w:szCs w:val="24"/>
        </w:rPr>
        <w:t>not really capable of just turning away from this.</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t>Before his arrest, Brian Hooker had planned to hire a plane to search for his wife by air, he told NBC.</w:t>
      </w:r>
      <w:r w:rsidRPr="00C759D8">
        <w:rPr>
          <w:rFonts w:ascii="Calibri" w:hAnsi="Calibri" w:cs="Calibri"/>
          <w:sz w:val="24"/>
          <w:szCs w:val="24"/>
        </w:rPr>
        <w:br/>
      </w:r>
      <w:r w:rsidRPr="00C759D8">
        <w:rPr>
          <w:rFonts w:ascii="Calibri" w:hAnsi="Calibri" w:cs="Calibri"/>
          <w:sz w:val="24"/>
          <w:szCs w:val="24"/>
        </w:rPr>
        <w:br/>
        <w:t>It is unclear whether his plans have changed but his attorney, Terrel Butler, told CNN Tuesday Hooker</w:t>
      </w:r>
      <w:r w:rsidR="00C759D8" w:rsidRPr="00C759D8">
        <w:rPr>
          <w:rFonts w:ascii="Calibri" w:hAnsi="Calibri" w:cs="Calibri"/>
          <w:sz w:val="24"/>
          <w:szCs w:val="24"/>
        </w:rPr>
        <w:t>’</w:t>
      </w:r>
      <w:r w:rsidRPr="00C759D8">
        <w:rPr>
          <w:rFonts w:ascii="Calibri" w:hAnsi="Calibri" w:cs="Calibri"/>
          <w:sz w:val="24"/>
          <w:szCs w:val="24"/>
        </w:rPr>
        <w:t xml:space="preserve">s primary focus remains on the search for his wife and he is </w:t>
      </w:r>
      <w:r w:rsidR="00C759D8" w:rsidRPr="00C759D8">
        <w:rPr>
          <w:rFonts w:ascii="Calibri" w:hAnsi="Calibri" w:cs="Calibri"/>
          <w:sz w:val="24"/>
          <w:szCs w:val="24"/>
        </w:rPr>
        <w:t>“</w:t>
      </w:r>
      <w:r w:rsidRPr="00C759D8">
        <w:rPr>
          <w:rFonts w:ascii="Calibri" w:hAnsi="Calibri" w:cs="Calibri"/>
          <w:sz w:val="24"/>
          <w:szCs w:val="24"/>
        </w:rPr>
        <w:t>dedicating his full emotional and physical energy toward coordinating with relevant parties to find her.</w:t>
      </w:r>
      <w:r w:rsidR="00C759D8" w:rsidRPr="00C759D8">
        <w:rPr>
          <w:rFonts w:ascii="Calibri" w:hAnsi="Calibri" w:cs="Calibri"/>
          <w:sz w:val="24"/>
          <w:szCs w:val="24"/>
        </w:rPr>
        <w:t>”</w:t>
      </w:r>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p>
    <w:p w14:paraId="69E95970" w14:textId="75962FD2" w:rsidR="005F57BB" w:rsidRPr="00C759D8" w:rsidRDefault="005F57BB" w:rsidP="005F57BB">
      <w:pPr>
        <w:pStyle w:val="Heading2"/>
        <w:rPr>
          <w:lang w:val="en-NZ"/>
        </w:rPr>
      </w:pPr>
      <w:hyperlink r:id="rId17" w:tooltip="hyperlink" w:history="1">
        <w:bookmarkStart w:id="8" w:name="_Toc227125426"/>
        <w:r w:rsidRPr="00C759D8">
          <w:rPr>
            <w:rStyle w:val="Hyperlink"/>
            <w:szCs w:val="24"/>
            <w:lang w:val="en-NZ"/>
          </w:rPr>
          <w:t>What</w:t>
        </w:r>
        <w:r w:rsidR="00C759D8" w:rsidRPr="00C759D8">
          <w:rPr>
            <w:rStyle w:val="Hyperlink"/>
            <w:szCs w:val="24"/>
            <w:lang w:val="en-NZ"/>
          </w:rPr>
          <w:t>’</w:t>
        </w:r>
        <w:r w:rsidRPr="00C759D8">
          <w:rPr>
            <w:rStyle w:val="Hyperlink"/>
            <w:szCs w:val="24"/>
            <w:lang w:val="en-NZ"/>
          </w:rPr>
          <w:t>s next for Brian Hooker after his release from custody? (NewsNation), 9 Articles</w:t>
        </w:r>
        <w:bookmarkEnd w:id="8"/>
      </w:hyperlink>
    </w:p>
    <w:p w14:paraId="5C1A804C" w14:textId="48A3A41B" w:rsidR="00C759D8" w:rsidRDefault="005F57BB" w:rsidP="005F57BB">
      <w:pPr>
        <w:spacing w:line="240" w:lineRule="auto"/>
        <w:rPr>
          <w:rFonts w:ascii="Calibri" w:hAnsi="Calibri" w:cs="Calibri"/>
          <w:sz w:val="24"/>
          <w:szCs w:val="24"/>
        </w:rPr>
      </w:pPr>
      <w:r w:rsidRPr="00C759D8">
        <w:rPr>
          <w:rFonts w:ascii="Calibri" w:hAnsi="Calibri" w:cs="Calibri"/>
          <w:sz w:val="24"/>
          <w:szCs w:val="24"/>
        </w:rPr>
        <w:t>Brian Entin, NewsNation</w:t>
      </w:r>
      <w:r w:rsidRPr="00C759D8">
        <w:rPr>
          <w:rFonts w:ascii="Calibri" w:hAnsi="Calibri" w:cs="Calibri"/>
          <w:sz w:val="24"/>
          <w:szCs w:val="24"/>
        </w:rPr>
        <w:br/>
        <w:t>April 14, 2026, 9 Articles</w:t>
      </w:r>
      <w:r w:rsidRPr="00C759D8">
        <w:rPr>
          <w:rFonts w:ascii="Calibri" w:hAnsi="Calibri" w:cs="Calibri"/>
          <w:sz w:val="24"/>
          <w:szCs w:val="24"/>
        </w:rPr>
        <w:br/>
      </w:r>
      <w:r w:rsidRPr="00C759D8">
        <w:rPr>
          <w:rFonts w:ascii="Calibri" w:hAnsi="Calibri" w:cs="Calibri"/>
          <w:sz w:val="24"/>
          <w:szCs w:val="24"/>
        </w:rPr>
        <w:br/>
        <w:t>Brian Hooker, the American man who was taken into custody in the Bahamas after his wife was reported missing, was recently released from police custody.</w:t>
      </w:r>
      <w:r w:rsidRPr="00C759D8">
        <w:rPr>
          <w:rFonts w:ascii="Calibri" w:hAnsi="Calibri" w:cs="Calibri"/>
          <w:sz w:val="24"/>
          <w:szCs w:val="24"/>
        </w:rPr>
        <w:br/>
      </w:r>
      <w:r w:rsidRPr="00C759D8">
        <w:rPr>
          <w:rFonts w:ascii="Calibri" w:hAnsi="Calibri" w:cs="Calibri"/>
          <w:sz w:val="24"/>
          <w:szCs w:val="24"/>
        </w:rPr>
        <w:br/>
        <w:t>Hooker was detained by the Bahamian police on April 8, just three days after telling them that his wife, Lynette Hooker, reportedly fell overboard from a dinghy while they were on a boat ride on Saturday, April 4.</w:t>
      </w:r>
      <w:r w:rsidRPr="00C759D8">
        <w:rPr>
          <w:rFonts w:ascii="Calibri" w:hAnsi="Calibri" w:cs="Calibri"/>
          <w:sz w:val="24"/>
          <w:szCs w:val="24"/>
        </w:rPr>
        <w:br/>
      </w:r>
      <w:r w:rsidRPr="00C759D8">
        <w:rPr>
          <w:rFonts w:ascii="Calibri" w:hAnsi="Calibri" w:cs="Calibri"/>
          <w:sz w:val="24"/>
          <w:szCs w:val="24"/>
        </w:rPr>
        <w:br/>
        <w:t>He said he threw a flotation device to her when she fell, but couldn</w:t>
      </w:r>
      <w:r w:rsidR="00C759D8" w:rsidRPr="00C759D8">
        <w:rPr>
          <w:rFonts w:ascii="Calibri" w:hAnsi="Calibri" w:cs="Calibri"/>
          <w:sz w:val="24"/>
          <w:szCs w:val="24"/>
        </w:rPr>
        <w:t>’</w:t>
      </w:r>
      <w:r w:rsidRPr="00C759D8">
        <w:rPr>
          <w:rFonts w:ascii="Calibri" w:hAnsi="Calibri" w:cs="Calibri"/>
          <w:sz w:val="24"/>
          <w:szCs w:val="24"/>
        </w:rPr>
        <w:t>t see her anymore due to strong winds and currents.</w:t>
      </w:r>
      <w:r w:rsidRPr="00C759D8">
        <w:rPr>
          <w:rFonts w:ascii="Calibri" w:hAnsi="Calibri" w:cs="Calibri"/>
          <w:sz w:val="24"/>
          <w:szCs w:val="24"/>
        </w:rPr>
        <w:br/>
      </w:r>
      <w:r w:rsidRPr="00C759D8">
        <w:rPr>
          <w:rFonts w:ascii="Calibri" w:hAnsi="Calibri" w:cs="Calibri"/>
          <w:sz w:val="24"/>
          <w:szCs w:val="24"/>
        </w:rPr>
        <w:br/>
        <w:t>Although the Bahamian authorities released Hooker as they could not legally detain him any longer, they have made it clear that an investigation is still underway, and they don</w:t>
      </w:r>
      <w:r w:rsidR="00C759D8" w:rsidRPr="00C759D8">
        <w:rPr>
          <w:rFonts w:ascii="Calibri" w:hAnsi="Calibri" w:cs="Calibri"/>
          <w:sz w:val="24"/>
          <w:szCs w:val="24"/>
        </w:rPr>
        <w:t>’</w:t>
      </w:r>
      <w:r w:rsidRPr="00C759D8">
        <w:rPr>
          <w:rFonts w:ascii="Calibri" w:hAnsi="Calibri" w:cs="Calibri"/>
          <w:sz w:val="24"/>
          <w:szCs w:val="24"/>
        </w:rPr>
        <w:t>t have any evidence to charge him yet.</w:t>
      </w:r>
      <w:r w:rsidRPr="00C759D8">
        <w:rPr>
          <w:rFonts w:ascii="Calibri" w:hAnsi="Calibri" w:cs="Calibri"/>
          <w:sz w:val="24"/>
          <w:szCs w:val="24"/>
        </w:rPr>
        <w:br/>
      </w:r>
      <w:r w:rsidRPr="00C759D8">
        <w:rPr>
          <w:rFonts w:ascii="Calibri" w:hAnsi="Calibri" w:cs="Calibri"/>
          <w:sz w:val="24"/>
          <w:szCs w:val="24"/>
        </w:rPr>
        <w:br/>
        <w:t>In a recent interview he gave, Hooker said he is focused on getting back out and looking for his wife.</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I won</w:t>
      </w:r>
      <w:r w:rsidR="00C759D8" w:rsidRPr="00C759D8">
        <w:rPr>
          <w:rFonts w:ascii="Calibri" w:hAnsi="Calibri" w:cs="Calibri"/>
          <w:sz w:val="24"/>
          <w:szCs w:val="24"/>
        </w:rPr>
        <w:t>’</w:t>
      </w:r>
      <w:r w:rsidRPr="00C759D8">
        <w:rPr>
          <w:rFonts w:ascii="Calibri" w:hAnsi="Calibri" w:cs="Calibri"/>
          <w:sz w:val="24"/>
          <w:szCs w:val="24"/>
        </w:rPr>
        <w:t>t be able to stop looking,</w:t>
      </w:r>
      <w:r w:rsidR="00C759D8" w:rsidRPr="00C759D8">
        <w:rPr>
          <w:rFonts w:ascii="Calibri" w:hAnsi="Calibri" w:cs="Calibri"/>
          <w:sz w:val="24"/>
          <w:szCs w:val="24"/>
        </w:rPr>
        <w:t>”</w:t>
      </w:r>
      <w:r w:rsidRPr="00C759D8">
        <w:rPr>
          <w:rFonts w:ascii="Calibri" w:hAnsi="Calibri" w:cs="Calibri"/>
          <w:sz w:val="24"/>
          <w:szCs w:val="24"/>
        </w:rPr>
        <w:t xml:space="preserve"> Hooker told CBS News. </w:t>
      </w:r>
      <w:r w:rsidR="00C759D8" w:rsidRPr="00C759D8">
        <w:rPr>
          <w:rFonts w:ascii="Calibri" w:hAnsi="Calibri" w:cs="Calibri"/>
          <w:sz w:val="24"/>
          <w:szCs w:val="24"/>
        </w:rPr>
        <w:t>“</w:t>
      </w:r>
      <w:r w:rsidRPr="00C759D8">
        <w:rPr>
          <w:rFonts w:ascii="Calibri" w:hAnsi="Calibri" w:cs="Calibri"/>
          <w:sz w:val="24"/>
          <w:szCs w:val="24"/>
        </w:rPr>
        <w:t>I</w:t>
      </w:r>
      <w:r w:rsidR="00C759D8" w:rsidRPr="00C759D8">
        <w:rPr>
          <w:rFonts w:ascii="Calibri" w:hAnsi="Calibri" w:cs="Calibri"/>
          <w:sz w:val="24"/>
          <w:szCs w:val="24"/>
        </w:rPr>
        <w:t>’</w:t>
      </w:r>
      <w:r w:rsidRPr="00C759D8">
        <w:rPr>
          <w:rFonts w:ascii="Calibri" w:hAnsi="Calibri" w:cs="Calibri"/>
          <w:sz w:val="24"/>
          <w:szCs w:val="24"/>
        </w:rPr>
        <w:t xml:space="preserve">m </w:t>
      </w:r>
      <w:proofErr w:type="spellStart"/>
      <w:r w:rsidRPr="00C759D8">
        <w:rPr>
          <w:rFonts w:ascii="Calibri" w:hAnsi="Calibri" w:cs="Calibri"/>
          <w:sz w:val="24"/>
          <w:szCs w:val="24"/>
        </w:rPr>
        <w:t>gonna</w:t>
      </w:r>
      <w:proofErr w:type="spellEnd"/>
      <w:r w:rsidRPr="00C759D8">
        <w:rPr>
          <w:rFonts w:ascii="Calibri" w:hAnsi="Calibri" w:cs="Calibri"/>
          <w:sz w:val="24"/>
          <w:szCs w:val="24"/>
        </w:rPr>
        <w:t xml:space="preserve"> need somebody with more authority to tell me to stop.</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t>Since Lynette</w:t>
      </w:r>
      <w:r w:rsidR="00C759D8" w:rsidRPr="00C759D8">
        <w:rPr>
          <w:rFonts w:ascii="Calibri" w:hAnsi="Calibri" w:cs="Calibri"/>
          <w:sz w:val="24"/>
          <w:szCs w:val="24"/>
        </w:rPr>
        <w:t>’</w:t>
      </w:r>
      <w:r w:rsidRPr="00C759D8">
        <w:rPr>
          <w:rFonts w:ascii="Calibri" w:hAnsi="Calibri" w:cs="Calibri"/>
          <w:sz w:val="24"/>
          <w:szCs w:val="24"/>
        </w:rPr>
        <w:t xml:space="preserve">s disappearance, friends and family members have spoken out, especially her daughter Karli Aylesworth, who alleged that Brian and Lynette often had a volatile relationship and that Brian was </w:t>
      </w:r>
      <w:r w:rsidR="00C759D8" w:rsidRPr="00C759D8">
        <w:rPr>
          <w:rFonts w:ascii="Calibri" w:hAnsi="Calibri" w:cs="Calibri"/>
          <w:sz w:val="24"/>
          <w:szCs w:val="24"/>
        </w:rPr>
        <w:t>“</w:t>
      </w:r>
      <w:r w:rsidRPr="00C759D8">
        <w:rPr>
          <w:rFonts w:ascii="Calibri" w:hAnsi="Calibri" w:cs="Calibri"/>
          <w:sz w:val="24"/>
          <w:szCs w:val="24"/>
        </w:rPr>
        <w:t>violent</w:t>
      </w:r>
      <w:r w:rsidR="00C759D8" w:rsidRPr="00C759D8">
        <w:rPr>
          <w:rFonts w:ascii="Calibri" w:hAnsi="Calibri" w:cs="Calibri"/>
          <w:sz w:val="24"/>
          <w:szCs w:val="24"/>
        </w:rPr>
        <w:t>”</w:t>
      </w:r>
      <w:r w:rsidRPr="00C759D8">
        <w:rPr>
          <w:rFonts w:ascii="Calibri" w:hAnsi="Calibri" w:cs="Calibri"/>
          <w:sz w:val="24"/>
          <w:szCs w:val="24"/>
        </w:rPr>
        <w:t xml:space="preserve"> toward her. They said his account of events are </w:t>
      </w:r>
      <w:r w:rsidR="00C759D8" w:rsidRPr="00C759D8">
        <w:rPr>
          <w:rFonts w:ascii="Calibri" w:hAnsi="Calibri" w:cs="Calibri"/>
          <w:sz w:val="24"/>
          <w:szCs w:val="24"/>
        </w:rPr>
        <w:t>“</w:t>
      </w:r>
      <w:r w:rsidRPr="00C759D8">
        <w:rPr>
          <w:rFonts w:ascii="Calibri" w:hAnsi="Calibri" w:cs="Calibri"/>
          <w:sz w:val="24"/>
          <w:szCs w:val="24"/>
        </w:rPr>
        <w:t>suspicious.</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t>While police in the Bahamas are continuing their investigation, the U.S. Coast Guard is also investigating Lynette</w:t>
      </w:r>
      <w:r w:rsidR="00C759D8" w:rsidRPr="00C759D8">
        <w:rPr>
          <w:rFonts w:ascii="Calibri" w:hAnsi="Calibri" w:cs="Calibri"/>
          <w:sz w:val="24"/>
          <w:szCs w:val="24"/>
        </w:rPr>
        <w:t>’</w:t>
      </w:r>
      <w:r w:rsidRPr="00C759D8">
        <w:rPr>
          <w:rFonts w:ascii="Calibri" w:hAnsi="Calibri" w:cs="Calibri"/>
          <w:sz w:val="24"/>
          <w:szCs w:val="24"/>
        </w:rPr>
        <w:t>s disappearance.</w:t>
      </w:r>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p>
    <w:p w14:paraId="0C9CF341" w14:textId="55B000C6" w:rsidR="007B5190" w:rsidRPr="00C759D8" w:rsidRDefault="001A394E" w:rsidP="007B5190">
      <w:pPr>
        <w:pStyle w:val="Heading2"/>
        <w:rPr>
          <w:lang w:val="en-NZ"/>
        </w:rPr>
      </w:pPr>
      <w:hyperlink r:id="rId18" w:tooltip="hyperlink" w:history="1">
        <w:bookmarkStart w:id="9" w:name="_Toc227125427"/>
        <w:r w:rsidRPr="00C759D8">
          <w:rPr>
            <w:rStyle w:val="Hyperlink"/>
            <w:szCs w:val="24"/>
            <w:lang w:val="en-NZ"/>
          </w:rPr>
          <w:t>Partner of US influencer who died in Zanzibar speaking to police as witness (BBC), 6 Articles</w:t>
        </w:r>
        <w:bookmarkEnd w:id="9"/>
      </w:hyperlink>
    </w:p>
    <w:p w14:paraId="7050D387" w14:textId="3D9A8CE9" w:rsidR="00C759D8" w:rsidRDefault="007B5190" w:rsidP="007B5190">
      <w:pPr>
        <w:spacing w:line="240" w:lineRule="auto"/>
        <w:rPr>
          <w:rFonts w:ascii="Calibri" w:hAnsi="Calibri" w:cs="Calibri"/>
          <w:sz w:val="24"/>
          <w:szCs w:val="24"/>
        </w:rPr>
      </w:pPr>
      <w:r w:rsidRPr="00C759D8">
        <w:rPr>
          <w:rFonts w:ascii="Calibri" w:hAnsi="Calibri" w:cs="Calibri"/>
          <w:sz w:val="24"/>
          <w:szCs w:val="24"/>
        </w:rPr>
        <w:t xml:space="preserve">Alfred Lasteck, </w:t>
      </w:r>
      <w:proofErr w:type="spellStart"/>
      <w:r w:rsidRPr="00C759D8">
        <w:rPr>
          <w:rFonts w:ascii="Calibri" w:hAnsi="Calibri" w:cs="Calibri"/>
          <w:sz w:val="24"/>
          <w:szCs w:val="24"/>
        </w:rPr>
        <w:t>Basillioh</w:t>
      </w:r>
      <w:proofErr w:type="spellEnd"/>
      <w:r w:rsidRPr="00C759D8">
        <w:rPr>
          <w:rFonts w:ascii="Calibri" w:hAnsi="Calibri" w:cs="Calibri"/>
          <w:sz w:val="24"/>
          <w:szCs w:val="24"/>
        </w:rPr>
        <w:t xml:space="preserve"> </w:t>
      </w:r>
      <w:proofErr w:type="spellStart"/>
      <w:r w:rsidRPr="00C759D8">
        <w:rPr>
          <w:rFonts w:ascii="Calibri" w:hAnsi="Calibri" w:cs="Calibri"/>
          <w:sz w:val="24"/>
          <w:szCs w:val="24"/>
        </w:rPr>
        <w:t>Rukanga</w:t>
      </w:r>
      <w:proofErr w:type="spellEnd"/>
      <w:r w:rsidRPr="00C759D8">
        <w:rPr>
          <w:rFonts w:ascii="Calibri" w:hAnsi="Calibri" w:cs="Calibri"/>
          <w:sz w:val="24"/>
          <w:szCs w:val="24"/>
        </w:rPr>
        <w:t>, BBC</w:t>
      </w:r>
      <w:r w:rsidRPr="00C759D8">
        <w:rPr>
          <w:rFonts w:ascii="Calibri" w:hAnsi="Calibri" w:cs="Calibri"/>
          <w:sz w:val="24"/>
          <w:szCs w:val="24"/>
        </w:rPr>
        <w:br/>
        <w:t xml:space="preserve">April 14, 2026, </w:t>
      </w:r>
      <w:r w:rsidR="001A394E" w:rsidRPr="00C759D8">
        <w:rPr>
          <w:rFonts w:ascii="Calibri" w:hAnsi="Calibri" w:cs="Calibri"/>
          <w:sz w:val="24"/>
          <w:szCs w:val="24"/>
        </w:rPr>
        <w:t>6</w:t>
      </w:r>
      <w:r w:rsidRPr="00C759D8">
        <w:rPr>
          <w:rFonts w:ascii="Calibri" w:hAnsi="Calibri" w:cs="Calibri"/>
          <w:sz w:val="24"/>
          <w:szCs w:val="24"/>
        </w:rPr>
        <w:t xml:space="preserve"> Articles</w:t>
      </w:r>
      <w:r w:rsidRPr="00C759D8">
        <w:rPr>
          <w:rFonts w:ascii="Calibri" w:hAnsi="Calibri" w:cs="Calibri"/>
          <w:sz w:val="24"/>
          <w:szCs w:val="24"/>
        </w:rPr>
        <w:br/>
      </w:r>
      <w:r w:rsidRPr="00C759D8">
        <w:rPr>
          <w:rFonts w:ascii="Calibri" w:hAnsi="Calibri" w:cs="Calibri"/>
          <w:sz w:val="24"/>
          <w:szCs w:val="24"/>
        </w:rPr>
        <w:br/>
        <w:t>The partner of US influencer Ashly Robinson, who died last week while on holiday with him on the Tanzanian islands of Zanzibar, has had his passport "withheld", the local police said in a statement.</w:t>
      </w:r>
      <w:r w:rsidRPr="00C759D8">
        <w:rPr>
          <w:rFonts w:ascii="Calibri" w:hAnsi="Calibri" w:cs="Calibri"/>
          <w:sz w:val="24"/>
          <w:szCs w:val="24"/>
        </w:rPr>
        <w:br/>
      </w:r>
      <w:r w:rsidRPr="00C759D8">
        <w:rPr>
          <w:rFonts w:ascii="Calibri" w:hAnsi="Calibri" w:cs="Calibri"/>
          <w:sz w:val="24"/>
          <w:szCs w:val="24"/>
        </w:rPr>
        <w:br/>
        <w:t>Joe McCann, 45, is understood to be speaking to police as a witness. No arrests have been made and the police had previously told local media that McCann was not suspected of wrongdoing.</w:t>
      </w:r>
      <w:r w:rsidRPr="00C759D8">
        <w:rPr>
          <w:rFonts w:ascii="Calibri" w:hAnsi="Calibri" w:cs="Calibri"/>
          <w:sz w:val="24"/>
          <w:szCs w:val="24"/>
        </w:rPr>
        <w:br/>
      </w:r>
      <w:r w:rsidRPr="00C759D8">
        <w:rPr>
          <w:rFonts w:ascii="Calibri" w:hAnsi="Calibri" w:cs="Calibri"/>
          <w:sz w:val="24"/>
          <w:szCs w:val="24"/>
        </w:rPr>
        <w:br/>
        <w:t>Zanzibar</w:t>
      </w:r>
      <w:r w:rsidR="00C759D8" w:rsidRPr="00C759D8">
        <w:rPr>
          <w:rFonts w:ascii="Calibri" w:hAnsi="Calibri" w:cs="Calibri"/>
          <w:sz w:val="24"/>
          <w:szCs w:val="24"/>
        </w:rPr>
        <w:t>’</w:t>
      </w:r>
      <w:r w:rsidRPr="00C759D8">
        <w:rPr>
          <w:rFonts w:ascii="Calibri" w:hAnsi="Calibri" w:cs="Calibri"/>
          <w:sz w:val="24"/>
          <w:szCs w:val="24"/>
        </w:rPr>
        <w:t>s police had earlier told the BBC that Robinson, 31, known online as Ashlee Jenae, had attempted to take her own life. McCann has not made any public statement on the matter.</w:t>
      </w:r>
      <w:r w:rsidRPr="00C759D8">
        <w:rPr>
          <w:rFonts w:ascii="Calibri" w:hAnsi="Calibri" w:cs="Calibri"/>
          <w:sz w:val="24"/>
          <w:szCs w:val="24"/>
        </w:rPr>
        <w:br/>
      </w:r>
      <w:r w:rsidRPr="00C759D8">
        <w:rPr>
          <w:rFonts w:ascii="Calibri" w:hAnsi="Calibri" w:cs="Calibri"/>
          <w:sz w:val="24"/>
          <w:szCs w:val="24"/>
        </w:rPr>
        <w:br/>
        <w:t>In a US interview, Robinson</w:t>
      </w:r>
      <w:r w:rsidR="00C759D8" w:rsidRPr="00C759D8">
        <w:rPr>
          <w:rFonts w:ascii="Calibri" w:hAnsi="Calibri" w:cs="Calibri"/>
          <w:sz w:val="24"/>
          <w:szCs w:val="24"/>
        </w:rPr>
        <w:t>’</w:t>
      </w:r>
      <w:r w:rsidRPr="00C759D8">
        <w:rPr>
          <w:rFonts w:ascii="Calibri" w:hAnsi="Calibri" w:cs="Calibri"/>
          <w:sz w:val="24"/>
          <w:szCs w:val="24"/>
        </w:rPr>
        <w:t>s parents said her death in Tanzania "doesn</w:t>
      </w:r>
      <w:r w:rsidR="00C759D8" w:rsidRPr="00C759D8">
        <w:rPr>
          <w:rFonts w:ascii="Calibri" w:hAnsi="Calibri" w:cs="Calibri"/>
          <w:sz w:val="24"/>
          <w:szCs w:val="24"/>
        </w:rPr>
        <w:t>’</w:t>
      </w:r>
      <w:r w:rsidRPr="00C759D8">
        <w:rPr>
          <w:rFonts w:ascii="Calibri" w:hAnsi="Calibri" w:cs="Calibri"/>
          <w:sz w:val="24"/>
          <w:szCs w:val="24"/>
        </w:rPr>
        <w:t>t make any sense" and were seeking answers.</w:t>
      </w:r>
      <w:r w:rsidRPr="00C759D8">
        <w:rPr>
          <w:rFonts w:ascii="Calibri" w:hAnsi="Calibri" w:cs="Calibri"/>
          <w:sz w:val="24"/>
          <w:szCs w:val="24"/>
        </w:rPr>
        <w:br/>
      </w:r>
      <w:r w:rsidRPr="00C759D8">
        <w:rPr>
          <w:rFonts w:ascii="Calibri" w:hAnsi="Calibri" w:cs="Calibri"/>
          <w:sz w:val="24"/>
          <w:szCs w:val="24"/>
        </w:rPr>
        <w:br/>
        <w:t>"Investigations into the case are ongoing, including awaiting the official medical examination report from doctors," the police said.</w:t>
      </w:r>
      <w:r w:rsidRPr="00C759D8">
        <w:rPr>
          <w:rFonts w:ascii="Calibri" w:hAnsi="Calibri" w:cs="Calibri"/>
          <w:sz w:val="24"/>
          <w:szCs w:val="24"/>
        </w:rPr>
        <w:br/>
      </w:r>
      <w:r w:rsidRPr="00C759D8">
        <w:rPr>
          <w:rFonts w:ascii="Calibri" w:hAnsi="Calibri" w:cs="Calibri"/>
          <w:sz w:val="24"/>
          <w:szCs w:val="24"/>
        </w:rPr>
        <w:br/>
        <w:t>Robinson had "been found unconscious in her villa and taken to hospital, where her death was confirmed hours later", her family said in a statement issued on Sunday.</w:t>
      </w:r>
      <w:r w:rsidRPr="00C759D8">
        <w:rPr>
          <w:rFonts w:ascii="Calibri" w:hAnsi="Calibri" w:cs="Calibri"/>
          <w:sz w:val="24"/>
          <w:szCs w:val="24"/>
        </w:rPr>
        <w:br/>
      </w:r>
      <w:r w:rsidRPr="00C759D8">
        <w:rPr>
          <w:rFonts w:ascii="Calibri" w:hAnsi="Calibri" w:cs="Calibri"/>
          <w:sz w:val="24"/>
          <w:szCs w:val="24"/>
        </w:rPr>
        <w:br/>
        <w:t>In an interview with the BBC</w:t>
      </w:r>
      <w:r w:rsidR="00C759D8" w:rsidRPr="00C759D8">
        <w:rPr>
          <w:rFonts w:ascii="Calibri" w:hAnsi="Calibri" w:cs="Calibri"/>
          <w:sz w:val="24"/>
          <w:szCs w:val="24"/>
        </w:rPr>
        <w:t>’</w:t>
      </w:r>
      <w:r w:rsidRPr="00C759D8">
        <w:rPr>
          <w:rFonts w:ascii="Calibri" w:hAnsi="Calibri" w:cs="Calibri"/>
          <w:sz w:val="24"/>
          <w:szCs w:val="24"/>
        </w:rPr>
        <w:t>s US media partner CBS News, Robinson</w:t>
      </w:r>
      <w:r w:rsidR="00C759D8" w:rsidRPr="00C759D8">
        <w:rPr>
          <w:rFonts w:ascii="Calibri" w:hAnsi="Calibri" w:cs="Calibri"/>
          <w:sz w:val="24"/>
          <w:szCs w:val="24"/>
        </w:rPr>
        <w:t>’</w:t>
      </w:r>
      <w:r w:rsidRPr="00C759D8">
        <w:rPr>
          <w:rFonts w:ascii="Calibri" w:hAnsi="Calibri" w:cs="Calibri"/>
          <w:sz w:val="24"/>
          <w:szCs w:val="24"/>
        </w:rPr>
        <w:t>s parents described their daughter as "a light" and a "beautiful person" who was "supposed to be happy".</w:t>
      </w:r>
      <w:r w:rsidRPr="00C759D8">
        <w:rPr>
          <w:rFonts w:ascii="Calibri" w:hAnsi="Calibri" w:cs="Calibri"/>
          <w:sz w:val="24"/>
          <w:szCs w:val="24"/>
        </w:rPr>
        <w:br/>
      </w:r>
      <w:r w:rsidRPr="00C759D8">
        <w:rPr>
          <w:rFonts w:ascii="Calibri" w:hAnsi="Calibri" w:cs="Calibri"/>
          <w:sz w:val="24"/>
          <w:szCs w:val="24"/>
        </w:rPr>
        <w:br/>
        <w:t>She had just celebrated her birthday and had got engaged during the trip, "and then she is just gone", her mother, Yolanda Endres, said.</w:t>
      </w:r>
      <w:r w:rsidRPr="00C759D8">
        <w:rPr>
          <w:rFonts w:ascii="Calibri" w:hAnsi="Calibri" w:cs="Calibri"/>
          <w:sz w:val="24"/>
          <w:szCs w:val="24"/>
        </w:rPr>
        <w:br/>
      </w:r>
      <w:r w:rsidRPr="00C759D8">
        <w:rPr>
          <w:rFonts w:ascii="Calibri" w:hAnsi="Calibri" w:cs="Calibri"/>
          <w:sz w:val="24"/>
          <w:szCs w:val="24"/>
        </w:rPr>
        <w:br/>
        <w:t>"We are confused about how that could change so drastically."</w:t>
      </w:r>
      <w:r w:rsidRPr="00C759D8">
        <w:rPr>
          <w:rFonts w:ascii="Calibri" w:hAnsi="Calibri" w:cs="Calibri"/>
          <w:sz w:val="24"/>
          <w:szCs w:val="24"/>
        </w:rPr>
        <w:br/>
      </w:r>
      <w:r w:rsidRPr="00C759D8">
        <w:rPr>
          <w:rFonts w:ascii="Calibri" w:hAnsi="Calibri" w:cs="Calibri"/>
          <w:sz w:val="24"/>
          <w:szCs w:val="24"/>
        </w:rPr>
        <w:br/>
        <w:t>The parents said they had heard from McCann 11 hours after the incident that supposedly led to Robinson</w:t>
      </w:r>
      <w:r w:rsidR="00C759D8" w:rsidRPr="00C759D8">
        <w:rPr>
          <w:rFonts w:ascii="Calibri" w:hAnsi="Calibri" w:cs="Calibri"/>
          <w:sz w:val="24"/>
          <w:szCs w:val="24"/>
        </w:rPr>
        <w:t>’</w:t>
      </w:r>
      <w:r w:rsidRPr="00C759D8">
        <w:rPr>
          <w:rFonts w:ascii="Calibri" w:hAnsi="Calibri" w:cs="Calibri"/>
          <w:sz w:val="24"/>
          <w:szCs w:val="24"/>
        </w:rPr>
        <w:t>s death and "not with a lot of detail". They were later told by Zuri Zanzibar, the hotel where the couple had been staying, that she had died.</w:t>
      </w:r>
      <w:r w:rsidRPr="00C759D8">
        <w:rPr>
          <w:rFonts w:ascii="Calibri" w:hAnsi="Calibri" w:cs="Calibri"/>
          <w:sz w:val="24"/>
          <w:szCs w:val="24"/>
        </w:rPr>
        <w:br/>
      </w:r>
      <w:r w:rsidRPr="00C759D8">
        <w:rPr>
          <w:rFonts w:ascii="Calibri" w:hAnsi="Calibri" w:cs="Calibri"/>
          <w:sz w:val="24"/>
          <w:szCs w:val="24"/>
        </w:rPr>
        <w:br/>
        <w:t>Zanzibar</w:t>
      </w:r>
      <w:r w:rsidR="00C759D8" w:rsidRPr="00C759D8">
        <w:rPr>
          <w:rFonts w:ascii="Calibri" w:hAnsi="Calibri" w:cs="Calibri"/>
          <w:sz w:val="24"/>
          <w:szCs w:val="24"/>
        </w:rPr>
        <w:t>’</w:t>
      </w:r>
      <w:r w:rsidRPr="00C759D8">
        <w:rPr>
          <w:rFonts w:ascii="Calibri" w:hAnsi="Calibri" w:cs="Calibri"/>
          <w:sz w:val="24"/>
          <w:szCs w:val="24"/>
        </w:rPr>
        <w:t>s North Unguja police chief Benedict Mapujira told the BBC that the couple were reported to have had a misunderstanding, prompting Zuri Zanzibar</w:t>
      </w:r>
      <w:r w:rsidR="00C759D8" w:rsidRPr="00C759D8">
        <w:rPr>
          <w:rFonts w:ascii="Calibri" w:hAnsi="Calibri" w:cs="Calibri"/>
          <w:sz w:val="24"/>
          <w:szCs w:val="24"/>
        </w:rPr>
        <w:t>’</w:t>
      </w:r>
      <w:r w:rsidRPr="00C759D8">
        <w:rPr>
          <w:rFonts w:ascii="Calibri" w:hAnsi="Calibri" w:cs="Calibri"/>
          <w:sz w:val="24"/>
          <w:szCs w:val="24"/>
        </w:rPr>
        <w:t>s management to separate them into different rooms. But in a statement to the BBC, the hotel did not confirm details of the case given by the police.</w:t>
      </w:r>
      <w:r w:rsidRPr="00C759D8">
        <w:rPr>
          <w:rFonts w:ascii="Calibri" w:hAnsi="Calibri" w:cs="Calibri"/>
          <w:sz w:val="24"/>
          <w:szCs w:val="24"/>
        </w:rPr>
        <w:br/>
      </w:r>
      <w:r w:rsidRPr="00C759D8">
        <w:rPr>
          <w:rFonts w:ascii="Calibri" w:hAnsi="Calibri" w:cs="Calibri"/>
          <w:sz w:val="24"/>
          <w:szCs w:val="24"/>
        </w:rPr>
        <w:br/>
      </w:r>
      <w:proofErr w:type="spellStart"/>
      <w:r w:rsidRPr="00C759D8">
        <w:rPr>
          <w:rFonts w:ascii="Calibri" w:hAnsi="Calibri" w:cs="Calibri"/>
          <w:sz w:val="24"/>
          <w:szCs w:val="24"/>
        </w:rPr>
        <w:t>Mapujira</w:t>
      </w:r>
      <w:proofErr w:type="spellEnd"/>
      <w:r w:rsidRPr="00C759D8">
        <w:rPr>
          <w:rFonts w:ascii="Calibri" w:hAnsi="Calibri" w:cs="Calibri"/>
          <w:sz w:val="24"/>
          <w:szCs w:val="24"/>
        </w:rPr>
        <w:t xml:space="preserve"> said the case was reported late last Wednesday at a nearby police station after hotel staff raised the alarm over a guest suspected to be suicidal.</w:t>
      </w:r>
      <w:r w:rsidRPr="00C759D8">
        <w:rPr>
          <w:rFonts w:ascii="Calibri" w:hAnsi="Calibri" w:cs="Calibri"/>
          <w:sz w:val="24"/>
          <w:szCs w:val="24"/>
        </w:rPr>
        <w:br/>
      </w:r>
      <w:r w:rsidRPr="00C759D8">
        <w:rPr>
          <w:rFonts w:ascii="Calibri" w:hAnsi="Calibri" w:cs="Calibri"/>
          <w:sz w:val="24"/>
          <w:szCs w:val="24"/>
        </w:rPr>
        <w:br/>
        <w:t>"[Robinson] was then taken to hospital for treatment that night, but she passed away the following day (9 April)," he told the BBC.</w:t>
      </w:r>
      <w:r w:rsidRPr="00C759D8">
        <w:rPr>
          <w:rFonts w:ascii="Calibri" w:hAnsi="Calibri" w:cs="Calibri"/>
          <w:sz w:val="24"/>
          <w:szCs w:val="24"/>
        </w:rPr>
        <w:br/>
      </w:r>
      <w:r w:rsidRPr="00C759D8">
        <w:rPr>
          <w:rFonts w:ascii="Calibri" w:hAnsi="Calibri" w:cs="Calibri"/>
          <w:sz w:val="24"/>
          <w:szCs w:val="24"/>
        </w:rPr>
        <w:br/>
        <w:t>In a statement, Zuri Zanzibar told the BBC that it was deeply saddened by the "tragic incident involving one of our guests".</w:t>
      </w:r>
      <w:r w:rsidRPr="00C759D8">
        <w:rPr>
          <w:rFonts w:ascii="Calibri" w:hAnsi="Calibri" w:cs="Calibri"/>
          <w:sz w:val="24"/>
          <w:szCs w:val="24"/>
        </w:rPr>
        <w:br/>
      </w:r>
      <w:r w:rsidRPr="00C759D8">
        <w:rPr>
          <w:rFonts w:ascii="Calibri" w:hAnsi="Calibri" w:cs="Calibri"/>
          <w:sz w:val="24"/>
          <w:szCs w:val="24"/>
        </w:rPr>
        <w:br/>
        <w:t>It said it was co</w:t>
      </w:r>
      <w:r w:rsidR="00C759D8" w:rsidRPr="00C759D8">
        <w:rPr>
          <w:rFonts w:ascii="Calibri" w:hAnsi="Calibri" w:cs="Calibri"/>
          <w:sz w:val="24"/>
          <w:szCs w:val="24"/>
        </w:rPr>
        <w:t>-</w:t>
      </w:r>
      <w:r w:rsidRPr="00C759D8">
        <w:rPr>
          <w:rFonts w:ascii="Calibri" w:hAnsi="Calibri" w:cs="Calibri"/>
          <w:sz w:val="24"/>
          <w:szCs w:val="24"/>
        </w:rPr>
        <w:t>operating with authorities and the US embassy, but declined to comment further citing privacy concerns and the need to protect the integrity of the investigations.</w:t>
      </w:r>
      <w:r w:rsidRPr="00C759D8">
        <w:rPr>
          <w:rFonts w:ascii="Calibri" w:hAnsi="Calibri" w:cs="Calibri"/>
          <w:sz w:val="24"/>
          <w:szCs w:val="24"/>
        </w:rPr>
        <w:br/>
      </w:r>
      <w:r w:rsidRPr="00C759D8">
        <w:rPr>
          <w:rFonts w:ascii="Calibri" w:hAnsi="Calibri" w:cs="Calibri"/>
          <w:sz w:val="24"/>
          <w:szCs w:val="24"/>
        </w:rPr>
        <w:br/>
        <w:t>Offering its condolences, the state department in Washington confirmed the death of an American in Zanzibar adding that the administration "has no higher priority than the safety and security of Americans".</w:t>
      </w:r>
      <w:r w:rsidRPr="00C759D8">
        <w:rPr>
          <w:rFonts w:ascii="Calibri" w:hAnsi="Calibri" w:cs="Calibri"/>
          <w:sz w:val="24"/>
          <w:szCs w:val="24"/>
        </w:rPr>
        <w:br/>
      </w:r>
      <w:r w:rsidRPr="00C759D8">
        <w:rPr>
          <w:rFonts w:ascii="Calibri" w:hAnsi="Calibri" w:cs="Calibri"/>
          <w:sz w:val="24"/>
          <w:szCs w:val="24"/>
        </w:rPr>
        <w:br/>
        <w:t>Robinson</w:t>
      </w:r>
      <w:r w:rsidR="00C759D8" w:rsidRPr="00C759D8">
        <w:rPr>
          <w:rFonts w:ascii="Calibri" w:hAnsi="Calibri" w:cs="Calibri"/>
          <w:sz w:val="24"/>
          <w:szCs w:val="24"/>
        </w:rPr>
        <w:t>’</w:t>
      </w:r>
      <w:r w:rsidRPr="00C759D8">
        <w:rPr>
          <w:rFonts w:ascii="Calibri" w:hAnsi="Calibri" w:cs="Calibri"/>
          <w:sz w:val="24"/>
          <w:szCs w:val="24"/>
        </w:rPr>
        <w:t>s parents have said they are co</w:t>
      </w:r>
      <w:r w:rsidR="00C759D8" w:rsidRPr="00C759D8">
        <w:rPr>
          <w:rFonts w:ascii="Calibri" w:hAnsi="Calibri" w:cs="Calibri"/>
          <w:sz w:val="24"/>
          <w:szCs w:val="24"/>
        </w:rPr>
        <w:t>-</w:t>
      </w:r>
      <w:r w:rsidRPr="00C759D8">
        <w:rPr>
          <w:rFonts w:ascii="Calibri" w:hAnsi="Calibri" w:cs="Calibri"/>
          <w:sz w:val="24"/>
          <w:szCs w:val="24"/>
        </w:rPr>
        <w:t>operating with authorities as investigations continue.</w:t>
      </w:r>
      <w:r w:rsidRPr="00C759D8">
        <w:rPr>
          <w:rFonts w:ascii="Calibri" w:hAnsi="Calibri" w:cs="Calibri"/>
          <w:sz w:val="24"/>
          <w:szCs w:val="24"/>
        </w:rPr>
        <w:br/>
      </w:r>
      <w:r w:rsidRPr="00C759D8">
        <w:rPr>
          <w:rFonts w:ascii="Calibri" w:hAnsi="Calibri" w:cs="Calibri"/>
          <w:sz w:val="24"/>
          <w:szCs w:val="24"/>
        </w:rPr>
        <w:br/>
        <w:t>Days before her death, Robinson had posted photos and videos from her trip, including one taken at a zoo in Tanzania</w:t>
      </w:r>
      <w:r w:rsidR="00C759D8" w:rsidRPr="00C759D8">
        <w:rPr>
          <w:rFonts w:ascii="Calibri" w:hAnsi="Calibri" w:cs="Calibri"/>
          <w:sz w:val="24"/>
          <w:szCs w:val="24"/>
        </w:rPr>
        <w:t>’</w:t>
      </w:r>
      <w:r w:rsidRPr="00C759D8">
        <w:rPr>
          <w:rFonts w:ascii="Calibri" w:hAnsi="Calibri" w:cs="Calibri"/>
          <w:sz w:val="24"/>
          <w:szCs w:val="24"/>
        </w:rPr>
        <w:t>s northern region of Kilimanjaro.</w:t>
      </w:r>
      <w:r w:rsidRPr="00C759D8">
        <w:rPr>
          <w:rFonts w:ascii="Calibri" w:hAnsi="Calibri" w:cs="Calibri"/>
          <w:sz w:val="24"/>
          <w:szCs w:val="24"/>
        </w:rPr>
        <w:br/>
      </w:r>
      <w:r w:rsidRPr="00C759D8">
        <w:rPr>
          <w:rFonts w:ascii="Calibri" w:hAnsi="Calibri" w:cs="Calibri"/>
          <w:sz w:val="24"/>
          <w:szCs w:val="24"/>
        </w:rPr>
        <w:br/>
        <w:t>On her Instagram page, followers have been sharing condolence messages.</w:t>
      </w:r>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p>
    <w:p w14:paraId="56767DAE" w14:textId="7FB8D1AD" w:rsidR="005F57BB" w:rsidRPr="00C759D8" w:rsidRDefault="005F57BB" w:rsidP="005F57BB">
      <w:pPr>
        <w:pStyle w:val="Heading2"/>
        <w:rPr>
          <w:lang w:val="en-NZ"/>
        </w:rPr>
      </w:pPr>
      <w:hyperlink r:id="rId19" w:tooltip="hyperlink" w:history="1">
        <w:bookmarkStart w:id="10" w:name="_Toc227125428"/>
        <w:r w:rsidRPr="00C759D8">
          <w:rPr>
            <w:rStyle w:val="Hyperlink"/>
            <w:szCs w:val="24"/>
            <w:lang w:val="en-NZ"/>
          </w:rPr>
          <w:t>Family seeks answers after influencer Ashlee Jenae is found dead on vacation in Tanzania (GMA), 6 Articles</w:t>
        </w:r>
        <w:bookmarkEnd w:id="10"/>
      </w:hyperlink>
    </w:p>
    <w:p w14:paraId="2D105DAB" w14:textId="430B9BD7" w:rsidR="00C759D8" w:rsidRDefault="005F57BB" w:rsidP="005F57BB">
      <w:pPr>
        <w:spacing w:line="240" w:lineRule="auto"/>
        <w:rPr>
          <w:rFonts w:ascii="Calibri" w:hAnsi="Calibri" w:cs="Calibri"/>
          <w:sz w:val="24"/>
          <w:szCs w:val="24"/>
        </w:rPr>
      </w:pPr>
      <w:r w:rsidRPr="00C759D8">
        <w:rPr>
          <w:rFonts w:ascii="Calibri" w:hAnsi="Calibri" w:cs="Calibri"/>
          <w:sz w:val="24"/>
          <w:szCs w:val="24"/>
        </w:rPr>
        <w:t>Deena Zaru, Victoria Beaule, and Liezl Thom, GMA</w:t>
      </w:r>
      <w:r w:rsidRPr="00C759D8">
        <w:rPr>
          <w:rFonts w:ascii="Calibri" w:hAnsi="Calibri" w:cs="Calibri"/>
          <w:sz w:val="24"/>
          <w:szCs w:val="24"/>
        </w:rPr>
        <w:br/>
        <w:t>April 14, 2026, 6 Articles</w:t>
      </w:r>
      <w:r w:rsidRPr="00C759D8">
        <w:rPr>
          <w:rFonts w:ascii="Calibri" w:hAnsi="Calibri" w:cs="Calibri"/>
          <w:sz w:val="24"/>
          <w:szCs w:val="24"/>
        </w:rPr>
        <w:br/>
      </w:r>
      <w:r w:rsidRPr="00C759D8">
        <w:rPr>
          <w:rFonts w:ascii="Calibri" w:hAnsi="Calibri" w:cs="Calibri"/>
          <w:sz w:val="24"/>
          <w:szCs w:val="24"/>
        </w:rPr>
        <w:br/>
        <w:t>The family of 31</w:t>
      </w:r>
      <w:r w:rsidR="00C759D8" w:rsidRPr="00C759D8">
        <w:rPr>
          <w:rFonts w:ascii="Calibri" w:hAnsi="Calibri" w:cs="Calibri"/>
          <w:sz w:val="24"/>
          <w:szCs w:val="24"/>
        </w:rPr>
        <w:t>-</w:t>
      </w:r>
      <w:r w:rsidRPr="00C759D8">
        <w:rPr>
          <w:rFonts w:ascii="Calibri" w:hAnsi="Calibri" w:cs="Calibri"/>
          <w:sz w:val="24"/>
          <w:szCs w:val="24"/>
        </w:rPr>
        <w:t>year</w:t>
      </w:r>
      <w:r w:rsidR="00C759D8" w:rsidRPr="00C759D8">
        <w:rPr>
          <w:rFonts w:ascii="Calibri" w:hAnsi="Calibri" w:cs="Calibri"/>
          <w:sz w:val="24"/>
          <w:szCs w:val="24"/>
        </w:rPr>
        <w:t>-</w:t>
      </w:r>
      <w:r w:rsidRPr="00C759D8">
        <w:rPr>
          <w:rFonts w:ascii="Calibri" w:hAnsi="Calibri" w:cs="Calibri"/>
          <w:sz w:val="24"/>
          <w:szCs w:val="24"/>
        </w:rPr>
        <w:t>old Ashly Robinson is seeking answers after authorities in Zanzibar announced that the American social media influencer died by suicide at a hotel in Zanzibar, Tanzania.</w:t>
      </w:r>
      <w:r w:rsidRPr="00C759D8">
        <w:rPr>
          <w:rFonts w:ascii="Calibri" w:hAnsi="Calibri" w:cs="Calibri"/>
          <w:sz w:val="24"/>
          <w:szCs w:val="24"/>
        </w:rPr>
        <w:br/>
      </w:r>
      <w:r w:rsidRPr="00C759D8">
        <w:rPr>
          <w:rFonts w:ascii="Calibri" w:hAnsi="Calibri" w:cs="Calibri"/>
          <w:sz w:val="24"/>
          <w:szCs w:val="24"/>
        </w:rPr>
        <w:br/>
        <w:t>"My daughter Ashly, she</w:t>
      </w:r>
      <w:r w:rsidR="00C759D8" w:rsidRPr="00C759D8">
        <w:rPr>
          <w:rFonts w:ascii="Calibri" w:hAnsi="Calibri" w:cs="Calibri"/>
          <w:sz w:val="24"/>
          <w:szCs w:val="24"/>
        </w:rPr>
        <w:t>’</w:t>
      </w:r>
      <w:r w:rsidRPr="00C759D8">
        <w:rPr>
          <w:rFonts w:ascii="Calibri" w:hAnsi="Calibri" w:cs="Calibri"/>
          <w:sz w:val="24"/>
          <w:szCs w:val="24"/>
        </w:rPr>
        <w:t>s no longer here with us, and we</w:t>
      </w:r>
      <w:r w:rsidR="00C759D8" w:rsidRPr="00C759D8">
        <w:rPr>
          <w:rFonts w:ascii="Calibri" w:hAnsi="Calibri" w:cs="Calibri"/>
          <w:sz w:val="24"/>
          <w:szCs w:val="24"/>
        </w:rPr>
        <w:t>’</w:t>
      </w:r>
      <w:r w:rsidRPr="00C759D8">
        <w:rPr>
          <w:rFonts w:ascii="Calibri" w:hAnsi="Calibri" w:cs="Calibri"/>
          <w:sz w:val="24"/>
          <w:szCs w:val="24"/>
        </w:rPr>
        <w:t>re trying to find out why," Robinson</w:t>
      </w:r>
      <w:r w:rsidR="00C759D8" w:rsidRPr="00C759D8">
        <w:rPr>
          <w:rFonts w:ascii="Calibri" w:hAnsi="Calibri" w:cs="Calibri"/>
          <w:sz w:val="24"/>
          <w:szCs w:val="24"/>
        </w:rPr>
        <w:t>’</w:t>
      </w:r>
      <w:r w:rsidRPr="00C759D8">
        <w:rPr>
          <w:rFonts w:ascii="Calibri" w:hAnsi="Calibri" w:cs="Calibri"/>
          <w:sz w:val="24"/>
          <w:szCs w:val="24"/>
        </w:rPr>
        <w:t>s mother, Yolanda Denise Endres, told ABC station in Philadelphia, WPVI.</w:t>
      </w:r>
      <w:r w:rsidRPr="00C759D8">
        <w:rPr>
          <w:rFonts w:ascii="Calibri" w:hAnsi="Calibri" w:cs="Calibri"/>
          <w:sz w:val="24"/>
          <w:szCs w:val="24"/>
        </w:rPr>
        <w:br/>
      </w:r>
      <w:r w:rsidRPr="00C759D8">
        <w:rPr>
          <w:rFonts w:ascii="Calibri" w:hAnsi="Calibri" w:cs="Calibri"/>
          <w:sz w:val="24"/>
          <w:szCs w:val="24"/>
        </w:rPr>
        <w:br/>
        <w:t>"Uncertainty. Mystery. Anger. Sadness. It</w:t>
      </w:r>
      <w:r w:rsidR="00C759D8" w:rsidRPr="00C759D8">
        <w:rPr>
          <w:rFonts w:ascii="Calibri" w:hAnsi="Calibri" w:cs="Calibri"/>
          <w:sz w:val="24"/>
          <w:szCs w:val="24"/>
        </w:rPr>
        <w:t>’</w:t>
      </w:r>
      <w:r w:rsidRPr="00C759D8">
        <w:rPr>
          <w:rFonts w:ascii="Calibri" w:hAnsi="Calibri" w:cs="Calibri"/>
          <w:sz w:val="24"/>
          <w:szCs w:val="24"/>
        </w:rPr>
        <w:t>s like a part of me has been taken," her father Harry Robinson told WPVI.</w:t>
      </w:r>
      <w:r w:rsidRPr="00C759D8">
        <w:rPr>
          <w:rFonts w:ascii="Calibri" w:hAnsi="Calibri" w:cs="Calibri"/>
          <w:sz w:val="24"/>
          <w:szCs w:val="24"/>
        </w:rPr>
        <w:br/>
      </w:r>
      <w:r w:rsidRPr="00C759D8">
        <w:rPr>
          <w:rFonts w:ascii="Calibri" w:hAnsi="Calibri" w:cs="Calibri"/>
          <w:sz w:val="24"/>
          <w:szCs w:val="24"/>
        </w:rPr>
        <w:br/>
        <w:t>Robinson, a lifestyle influencer who has more than 100,000 followers on Instagram, goes by the name Ashlee Jenae on social media, where she shared life updates, travel adventures and moments with her fiancée Joseph McCann, who was vacationing with her in the Zanzibar region of Tanzania at the time of her death.</w:t>
      </w:r>
      <w:r w:rsidRPr="00C759D8">
        <w:rPr>
          <w:rFonts w:ascii="Calibri" w:hAnsi="Calibri" w:cs="Calibri"/>
          <w:sz w:val="24"/>
          <w:szCs w:val="24"/>
        </w:rPr>
        <w:br/>
      </w:r>
      <w:r w:rsidRPr="00C759D8">
        <w:rPr>
          <w:rFonts w:ascii="Calibri" w:hAnsi="Calibri" w:cs="Calibri"/>
          <w:sz w:val="24"/>
          <w:szCs w:val="24"/>
        </w:rPr>
        <w:br/>
        <w:t>Robinson</w:t>
      </w:r>
      <w:r w:rsidR="00C759D8" w:rsidRPr="00C759D8">
        <w:rPr>
          <w:rFonts w:ascii="Calibri" w:hAnsi="Calibri" w:cs="Calibri"/>
          <w:sz w:val="24"/>
          <w:szCs w:val="24"/>
        </w:rPr>
        <w:t>’</w:t>
      </w:r>
      <w:r w:rsidRPr="00C759D8">
        <w:rPr>
          <w:rFonts w:ascii="Calibri" w:hAnsi="Calibri" w:cs="Calibri"/>
          <w:sz w:val="24"/>
          <w:szCs w:val="24"/>
        </w:rPr>
        <w:t xml:space="preserve">s most recent Instagram posts included photos of her and McCann celebrating her 31st birthday on the safari trip in Tanzania. Her final post on Instagram was posted on April 5 and included a montage of photos showing Robinson feeding a giraffe, where she was surrounded by rose petals that spelled, </w:t>
      </w:r>
      <w:r w:rsidR="00C759D8" w:rsidRPr="00C759D8">
        <w:rPr>
          <w:rFonts w:ascii="Calibri" w:hAnsi="Calibri" w:cs="Calibri"/>
          <w:sz w:val="24"/>
          <w:szCs w:val="24"/>
        </w:rPr>
        <w:t>“</w:t>
      </w:r>
      <w:r w:rsidRPr="00C759D8">
        <w:rPr>
          <w:rFonts w:ascii="Calibri" w:hAnsi="Calibri" w:cs="Calibri"/>
          <w:sz w:val="24"/>
          <w:szCs w:val="24"/>
        </w:rPr>
        <w:t>HBD Ashlee,</w:t>
      </w:r>
      <w:r w:rsidR="00C759D8" w:rsidRPr="00C759D8">
        <w:rPr>
          <w:rFonts w:ascii="Calibri" w:hAnsi="Calibri" w:cs="Calibri"/>
          <w:sz w:val="24"/>
          <w:szCs w:val="24"/>
        </w:rPr>
        <w:t>”</w:t>
      </w:r>
      <w:r w:rsidRPr="00C759D8">
        <w:rPr>
          <w:rFonts w:ascii="Calibri" w:hAnsi="Calibri" w:cs="Calibri"/>
          <w:sz w:val="24"/>
          <w:szCs w:val="24"/>
        </w:rPr>
        <w:t xml:space="preserve"> and the caption, </w:t>
      </w:r>
      <w:r w:rsidR="00C759D8" w:rsidRPr="00C759D8">
        <w:rPr>
          <w:rFonts w:ascii="Calibri" w:hAnsi="Calibri" w:cs="Calibri"/>
          <w:sz w:val="24"/>
          <w:szCs w:val="24"/>
        </w:rPr>
        <w:t>“</w:t>
      </w:r>
      <w:r w:rsidRPr="00C759D8">
        <w:rPr>
          <w:rFonts w:ascii="Calibri" w:hAnsi="Calibri" w:cs="Calibri"/>
          <w:sz w:val="24"/>
          <w:szCs w:val="24"/>
        </w:rPr>
        <w:t>Chapter 31 and I</w:t>
      </w:r>
      <w:r w:rsidR="00C759D8" w:rsidRPr="00C759D8">
        <w:rPr>
          <w:rFonts w:ascii="Calibri" w:hAnsi="Calibri" w:cs="Calibri"/>
          <w:sz w:val="24"/>
          <w:szCs w:val="24"/>
        </w:rPr>
        <w:t>’</w:t>
      </w:r>
      <w:r w:rsidRPr="00C759D8">
        <w:rPr>
          <w:rFonts w:ascii="Calibri" w:hAnsi="Calibri" w:cs="Calibri"/>
          <w:sz w:val="24"/>
          <w:szCs w:val="24"/>
        </w:rPr>
        <w:t>m exactly where I need to be.</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t>"She was starting the next chapter of her life. She called us to FaceTime us to share with us her travel and her vacation," Endres said.</w:t>
      </w:r>
      <w:r w:rsidRPr="00C759D8">
        <w:rPr>
          <w:rFonts w:ascii="Calibri" w:hAnsi="Calibri" w:cs="Calibri"/>
          <w:sz w:val="24"/>
          <w:szCs w:val="24"/>
        </w:rPr>
        <w:br/>
      </w:r>
      <w:r w:rsidRPr="00C759D8">
        <w:rPr>
          <w:rFonts w:ascii="Calibri" w:hAnsi="Calibri" w:cs="Calibri"/>
          <w:sz w:val="24"/>
          <w:szCs w:val="24"/>
        </w:rPr>
        <w:br/>
        <w:t>Zanzibar deputy police commissioner Zuberi Chembela told ABC News Tuesday that McCann is still being questioned by police, and an investigation into her death is ongoing.</w:t>
      </w:r>
      <w:r w:rsidRPr="00C759D8">
        <w:rPr>
          <w:rFonts w:ascii="Calibri" w:hAnsi="Calibri" w:cs="Calibri"/>
          <w:sz w:val="24"/>
          <w:szCs w:val="24"/>
        </w:rPr>
        <w:br/>
      </w:r>
      <w:r w:rsidRPr="00C759D8">
        <w:rPr>
          <w:rFonts w:ascii="Calibri" w:hAnsi="Calibri" w:cs="Calibri"/>
          <w:sz w:val="24"/>
          <w:szCs w:val="24"/>
        </w:rPr>
        <w:br/>
        <w:t>ABC News has reached out to McCann but requests for comments were not returned. It is unclear if he has retained an attorney. No charges have been filed.</w:t>
      </w:r>
      <w:r w:rsidR="00C759D8" w:rsidRPr="00C759D8">
        <w:rPr>
          <w:rFonts w:ascii="Calibri" w:hAnsi="Calibri" w:cs="Calibri"/>
          <w:sz w:val="24"/>
          <w:szCs w:val="24"/>
        </w:rPr>
        <w:br/>
      </w:r>
      <w:r w:rsidRPr="00C759D8">
        <w:rPr>
          <w:rFonts w:ascii="Calibri" w:hAnsi="Calibri" w:cs="Calibri"/>
          <w:sz w:val="24"/>
          <w:szCs w:val="24"/>
        </w:rPr>
        <w:br/>
        <w:t>According to Zanzibar Police, Robinson and McCann checked into the Zuri Zanzibar hotel on April 6 and Robinson was found in her hotel room overnight from April 8 to April 9.</w:t>
      </w:r>
      <w:r w:rsidRPr="00C759D8">
        <w:rPr>
          <w:rFonts w:ascii="Calibri" w:hAnsi="Calibri" w:cs="Calibri"/>
          <w:sz w:val="24"/>
          <w:szCs w:val="24"/>
        </w:rPr>
        <w:br/>
      </w:r>
      <w:r w:rsidRPr="00C759D8">
        <w:rPr>
          <w:rFonts w:ascii="Calibri" w:hAnsi="Calibri" w:cs="Calibri"/>
          <w:sz w:val="24"/>
          <w:szCs w:val="24"/>
        </w:rPr>
        <w:br/>
        <w:t>Endres told WPVI that her daughter called her on April 8 and said that she and McCann had an argument and they were moved to separate rooms by hotel staff.</w:t>
      </w:r>
      <w:r w:rsidRPr="00C759D8">
        <w:rPr>
          <w:rFonts w:ascii="Calibri" w:hAnsi="Calibri" w:cs="Calibri"/>
          <w:sz w:val="24"/>
          <w:szCs w:val="24"/>
        </w:rPr>
        <w:br/>
      </w:r>
      <w:r w:rsidRPr="00C759D8">
        <w:rPr>
          <w:rFonts w:ascii="Calibri" w:hAnsi="Calibri" w:cs="Calibri"/>
          <w:sz w:val="24"/>
          <w:szCs w:val="24"/>
        </w:rPr>
        <w:br/>
        <w:t xml:space="preserve">Police told ABC News that hotel staff had been alerted to a domestic disturbance that was described as a </w:t>
      </w:r>
      <w:r w:rsidR="00C759D8" w:rsidRPr="00C759D8">
        <w:rPr>
          <w:rFonts w:ascii="Calibri" w:hAnsi="Calibri" w:cs="Calibri"/>
          <w:sz w:val="24"/>
          <w:szCs w:val="24"/>
        </w:rPr>
        <w:t>“</w:t>
      </w:r>
      <w:r w:rsidRPr="00C759D8">
        <w:rPr>
          <w:rFonts w:ascii="Calibri" w:hAnsi="Calibri" w:cs="Calibri"/>
          <w:sz w:val="24"/>
          <w:szCs w:val="24"/>
        </w:rPr>
        <w:t>romantic conflict</w:t>
      </w:r>
      <w:r w:rsidR="00C759D8" w:rsidRPr="00C759D8">
        <w:rPr>
          <w:rFonts w:ascii="Calibri" w:hAnsi="Calibri" w:cs="Calibri"/>
          <w:sz w:val="24"/>
          <w:szCs w:val="24"/>
        </w:rPr>
        <w:t>”</w:t>
      </w:r>
      <w:r w:rsidRPr="00C759D8">
        <w:rPr>
          <w:rFonts w:ascii="Calibri" w:hAnsi="Calibri" w:cs="Calibri"/>
          <w:sz w:val="24"/>
          <w:szCs w:val="24"/>
        </w:rPr>
        <w:t xml:space="preserve"> between Robinson and her McCann during their stay by other hotel guests.</w:t>
      </w:r>
      <w:r w:rsidRPr="00C759D8">
        <w:rPr>
          <w:rFonts w:ascii="Calibri" w:hAnsi="Calibri" w:cs="Calibri"/>
          <w:sz w:val="24"/>
          <w:szCs w:val="24"/>
        </w:rPr>
        <w:br/>
      </w:r>
      <w:r w:rsidRPr="00C759D8">
        <w:rPr>
          <w:rFonts w:ascii="Calibri" w:hAnsi="Calibri" w:cs="Calibri"/>
          <w:sz w:val="24"/>
          <w:szCs w:val="24"/>
        </w:rPr>
        <w:br/>
        <w:t>Hotel staff separated McCann and Robinson on the night of April 8, moving McCann to a different villa in the resort about 8</w:t>
      </w:r>
      <w:r w:rsidR="00C759D8" w:rsidRPr="00C759D8">
        <w:rPr>
          <w:rFonts w:ascii="Calibri" w:hAnsi="Calibri" w:cs="Calibri"/>
          <w:sz w:val="24"/>
          <w:szCs w:val="24"/>
        </w:rPr>
        <w:t>-</w:t>
      </w:r>
      <w:r w:rsidRPr="00C759D8">
        <w:rPr>
          <w:rFonts w:ascii="Calibri" w:hAnsi="Calibri" w:cs="Calibri"/>
          <w:sz w:val="24"/>
          <w:szCs w:val="24"/>
        </w:rPr>
        <w:t>10 minutes walking distance from Robinson</w:t>
      </w:r>
      <w:r w:rsidR="00C759D8" w:rsidRPr="00C759D8">
        <w:rPr>
          <w:rFonts w:ascii="Calibri" w:hAnsi="Calibri" w:cs="Calibri"/>
          <w:sz w:val="24"/>
          <w:szCs w:val="24"/>
        </w:rPr>
        <w:t>’</w:t>
      </w:r>
      <w:r w:rsidRPr="00C759D8">
        <w:rPr>
          <w:rFonts w:ascii="Calibri" w:hAnsi="Calibri" w:cs="Calibri"/>
          <w:sz w:val="24"/>
          <w:szCs w:val="24"/>
        </w:rPr>
        <w:t>s room, police said, and Robinson was found unresponsive in her room "about two or three hours" later by hotel staff.</w:t>
      </w:r>
      <w:r w:rsidRPr="00C759D8">
        <w:rPr>
          <w:rFonts w:ascii="Calibri" w:hAnsi="Calibri" w:cs="Calibri"/>
          <w:sz w:val="24"/>
          <w:szCs w:val="24"/>
        </w:rPr>
        <w:br/>
      </w:r>
      <w:r w:rsidRPr="00C759D8">
        <w:rPr>
          <w:rFonts w:ascii="Calibri" w:hAnsi="Calibri" w:cs="Calibri"/>
          <w:sz w:val="24"/>
          <w:szCs w:val="24"/>
        </w:rPr>
        <w:br/>
        <w:t>Endres said that McCann called her on April 9 and told her that her daughter was in the hospital.</w:t>
      </w:r>
      <w:r w:rsidRPr="00C759D8">
        <w:rPr>
          <w:rFonts w:ascii="Calibri" w:hAnsi="Calibri" w:cs="Calibri"/>
          <w:sz w:val="24"/>
          <w:szCs w:val="24"/>
        </w:rPr>
        <w:br/>
      </w:r>
      <w:r w:rsidRPr="00C759D8">
        <w:rPr>
          <w:rFonts w:ascii="Calibri" w:hAnsi="Calibri" w:cs="Calibri"/>
          <w:sz w:val="24"/>
          <w:szCs w:val="24"/>
        </w:rPr>
        <w:br/>
        <w:t>"He told me that Ashly did something to herself and she was being taken to the hospital, and he told me she was stable," Endres said.</w:t>
      </w:r>
      <w:r w:rsidRPr="00C759D8">
        <w:rPr>
          <w:rFonts w:ascii="Calibri" w:hAnsi="Calibri" w:cs="Calibri"/>
          <w:sz w:val="24"/>
          <w:szCs w:val="24"/>
        </w:rPr>
        <w:br/>
      </w:r>
      <w:r w:rsidRPr="00C759D8">
        <w:rPr>
          <w:rFonts w:ascii="Calibri" w:hAnsi="Calibri" w:cs="Calibri"/>
          <w:sz w:val="24"/>
          <w:szCs w:val="24"/>
        </w:rPr>
        <w:br/>
        <w:t xml:space="preserve">According to police, Robinson was </w:t>
      </w:r>
      <w:r w:rsidR="00C759D8" w:rsidRPr="00C759D8">
        <w:rPr>
          <w:rFonts w:ascii="Calibri" w:hAnsi="Calibri" w:cs="Calibri"/>
          <w:sz w:val="24"/>
          <w:szCs w:val="24"/>
        </w:rPr>
        <w:t>“</w:t>
      </w:r>
      <w:r w:rsidRPr="00C759D8">
        <w:rPr>
          <w:rFonts w:ascii="Calibri" w:hAnsi="Calibri" w:cs="Calibri"/>
          <w:sz w:val="24"/>
          <w:szCs w:val="24"/>
        </w:rPr>
        <w:t>taken to a local hospital, and then transferred to another hospital before being declared dead on April 9.</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t>"She</w:t>
      </w:r>
      <w:r w:rsidR="00C759D8" w:rsidRPr="00C759D8">
        <w:rPr>
          <w:rFonts w:ascii="Calibri" w:hAnsi="Calibri" w:cs="Calibri"/>
          <w:sz w:val="24"/>
          <w:szCs w:val="24"/>
        </w:rPr>
        <w:t>’</w:t>
      </w:r>
      <w:r w:rsidRPr="00C759D8">
        <w:rPr>
          <w:rFonts w:ascii="Calibri" w:hAnsi="Calibri" w:cs="Calibri"/>
          <w:sz w:val="24"/>
          <w:szCs w:val="24"/>
        </w:rPr>
        <w:t xml:space="preserve">s never done anything that would ever </w:t>
      </w:r>
      <w:proofErr w:type="spellStart"/>
      <w:r w:rsidRPr="00C759D8">
        <w:rPr>
          <w:rFonts w:ascii="Calibri" w:hAnsi="Calibri" w:cs="Calibri"/>
          <w:sz w:val="24"/>
          <w:szCs w:val="24"/>
        </w:rPr>
        <w:t>ever</w:t>
      </w:r>
      <w:proofErr w:type="spellEnd"/>
      <w:r w:rsidRPr="00C759D8">
        <w:rPr>
          <w:rFonts w:ascii="Calibri" w:hAnsi="Calibri" w:cs="Calibri"/>
          <w:sz w:val="24"/>
          <w:szCs w:val="24"/>
        </w:rPr>
        <w:t xml:space="preserve"> lead me to believe that she would do something to harm herself like that. She was happy," Endres said.</w:t>
      </w:r>
      <w:r w:rsidRPr="00C759D8">
        <w:rPr>
          <w:rFonts w:ascii="Calibri" w:hAnsi="Calibri" w:cs="Calibri"/>
          <w:sz w:val="24"/>
          <w:szCs w:val="24"/>
        </w:rPr>
        <w:br/>
      </w:r>
      <w:r w:rsidRPr="00C759D8">
        <w:rPr>
          <w:rFonts w:ascii="Calibri" w:hAnsi="Calibri" w:cs="Calibri"/>
          <w:sz w:val="24"/>
          <w:szCs w:val="24"/>
        </w:rPr>
        <w:br/>
        <w:t>The results of a medical examination into Robinson</w:t>
      </w:r>
      <w:r w:rsidR="00C759D8" w:rsidRPr="00C759D8">
        <w:rPr>
          <w:rFonts w:ascii="Calibri" w:hAnsi="Calibri" w:cs="Calibri"/>
          <w:sz w:val="24"/>
          <w:szCs w:val="24"/>
        </w:rPr>
        <w:t>’</w:t>
      </w:r>
      <w:r w:rsidRPr="00C759D8">
        <w:rPr>
          <w:rFonts w:ascii="Calibri" w:hAnsi="Calibri" w:cs="Calibri"/>
          <w:sz w:val="24"/>
          <w:szCs w:val="24"/>
        </w:rPr>
        <w:t>s death are pending, police said, and McCann</w:t>
      </w:r>
      <w:r w:rsidR="00C759D8" w:rsidRPr="00C759D8">
        <w:rPr>
          <w:rFonts w:ascii="Calibri" w:hAnsi="Calibri" w:cs="Calibri"/>
          <w:sz w:val="24"/>
          <w:szCs w:val="24"/>
        </w:rPr>
        <w:t>’</w:t>
      </w:r>
      <w:r w:rsidRPr="00C759D8">
        <w:rPr>
          <w:rFonts w:ascii="Calibri" w:hAnsi="Calibri" w:cs="Calibri"/>
          <w:sz w:val="24"/>
          <w:szCs w:val="24"/>
        </w:rPr>
        <w:t>s passport has been confiscated amid the probe.</w:t>
      </w:r>
      <w:r w:rsidRPr="00C759D8">
        <w:rPr>
          <w:rFonts w:ascii="Calibri" w:hAnsi="Calibri" w:cs="Calibri"/>
          <w:sz w:val="24"/>
          <w:szCs w:val="24"/>
        </w:rPr>
        <w:br/>
      </w:r>
      <w:r w:rsidRPr="00C759D8">
        <w:rPr>
          <w:rFonts w:ascii="Calibri" w:hAnsi="Calibri" w:cs="Calibri"/>
          <w:sz w:val="24"/>
          <w:szCs w:val="24"/>
        </w:rPr>
        <w:br/>
        <w:t>Robinson</w:t>
      </w:r>
      <w:r w:rsidR="00C759D8" w:rsidRPr="00C759D8">
        <w:rPr>
          <w:rFonts w:ascii="Calibri" w:hAnsi="Calibri" w:cs="Calibri"/>
          <w:sz w:val="24"/>
          <w:szCs w:val="24"/>
        </w:rPr>
        <w:t>’</w:t>
      </w:r>
      <w:r w:rsidRPr="00C759D8">
        <w:rPr>
          <w:rFonts w:ascii="Calibri" w:hAnsi="Calibri" w:cs="Calibri"/>
          <w:sz w:val="24"/>
          <w:szCs w:val="24"/>
        </w:rPr>
        <w:t>s parents told WPVI that they have reached out to Tanzanian and U.S. officials as they seek answers about their daughter</w:t>
      </w:r>
      <w:r w:rsidR="00C759D8" w:rsidRPr="00C759D8">
        <w:rPr>
          <w:rFonts w:ascii="Calibri" w:hAnsi="Calibri" w:cs="Calibri"/>
          <w:sz w:val="24"/>
          <w:szCs w:val="24"/>
        </w:rPr>
        <w:t>’</w:t>
      </w:r>
      <w:r w:rsidRPr="00C759D8">
        <w:rPr>
          <w:rFonts w:ascii="Calibri" w:hAnsi="Calibri" w:cs="Calibri"/>
          <w:sz w:val="24"/>
          <w:szCs w:val="24"/>
        </w:rPr>
        <w:t>s death.</w:t>
      </w:r>
      <w:r w:rsidRPr="00C759D8">
        <w:rPr>
          <w:rFonts w:ascii="Calibri" w:hAnsi="Calibri" w:cs="Calibri"/>
          <w:sz w:val="24"/>
          <w:szCs w:val="24"/>
        </w:rPr>
        <w:br/>
      </w:r>
      <w:r w:rsidRPr="00C759D8">
        <w:rPr>
          <w:rFonts w:ascii="Calibri" w:hAnsi="Calibri" w:cs="Calibri"/>
          <w:sz w:val="24"/>
          <w:szCs w:val="24"/>
        </w:rPr>
        <w:br/>
        <w:t>"She was loved. She was not just going to be discarded and forgotten about," Endres said.</w:t>
      </w:r>
      <w:r w:rsidRPr="00C759D8">
        <w:rPr>
          <w:rFonts w:ascii="Calibri" w:hAnsi="Calibri" w:cs="Calibri"/>
          <w:sz w:val="24"/>
          <w:szCs w:val="24"/>
        </w:rPr>
        <w:br/>
      </w:r>
      <w:r w:rsidRPr="00C759D8">
        <w:rPr>
          <w:rFonts w:ascii="Calibri" w:hAnsi="Calibri" w:cs="Calibri"/>
          <w:sz w:val="24"/>
          <w:szCs w:val="24"/>
        </w:rPr>
        <w:br/>
        <w:t>In a statement to ABC News, Zuri Zanzibar resort management said they were "deeply saddened by a tragic incident involving one of our guests," and that they were cooperating with local authorities and the U.S. Embassy.</w:t>
      </w:r>
      <w:r w:rsidRPr="00C759D8">
        <w:rPr>
          <w:rFonts w:ascii="Calibri" w:hAnsi="Calibri" w:cs="Calibri"/>
          <w:sz w:val="24"/>
          <w:szCs w:val="24"/>
        </w:rPr>
        <w:br/>
      </w:r>
      <w:r w:rsidRPr="00C759D8">
        <w:rPr>
          <w:rFonts w:ascii="Calibri" w:hAnsi="Calibri" w:cs="Calibri"/>
          <w:sz w:val="24"/>
          <w:szCs w:val="24"/>
        </w:rPr>
        <w:br/>
        <w:t>A state department spokesperson confirmed to ABC News the recent death of an American in Zanzibar and said, "we offer our sincerest condolences to the family and loved ones on their loss," but that "due to privacy and other considerations, we have no further comment."</w:t>
      </w:r>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p>
    <w:p w14:paraId="4ADDF36F" w14:textId="67CFE1A5" w:rsidR="001E7723" w:rsidRPr="00C759D8" w:rsidRDefault="001E7723" w:rsidP="001E7723">
      <w:pPr>
        <w:pStyle w:val="Heading2"/>
        <w:rPr>
          <w:lang w:val="en-NZ"/>
        </w:rPr>
      </w:pPr>
      <w:hyperlink r:id="rId20" w:tooltip="hyperlink" w:history="1">
        <w:bookmarkStart w:id="11" w:name="_Toc227125429"/>
        <w:r w:rsidRPr="00C759D8">
          <w:rPr>
            <w:rStyle w:val="Hyperlink"/>
            <w:szCs w:val="24"/>
            <w:lang w:val="en-NZ"/>
          </w:rPr>
          <w:t xml:space="preserve">US internet </w:t>
        </w:r>
        <w:r w:rsidR="00C759D8" w:rsidRPr="00C759D8">
          <w:rPr>
            <w:rStyle w:val="Hyperlink"/>
            <w:szCs w:val="24"/>
            <w:lang w:val="en-NZ"/>
          </w:rPr>
          <w:t>‘</w:t>
        </w:r>
        <w:r w:rsidRPr="00C759D8">
          <w:rPr>
            <w:rStyle w:val="Hyperlink"/>
            <w:szCs w:val="24"/>
            <w:lang w:val="en-NZ"/>
          </w:rPr>
          <w:t>troll</w:t>
        </w:r>
        <w:r w:rsidR="00C759D8" w:rsidRPr="00C759D8">
          <w:rPr>
            <w:rStyle w:val="Hyperlink"/>
            <w:szCs w:val="24"/>
            <w:lang w:val="en-NZ"/>
          </w:rPr>
          <w:t>’</w:t>
        </w:r>
        <w:r w:rsidRPr="00C759D8">
          <w:rPr>
            <w:rStyle w:val="Hyperlink"/>
            <w:szCs w:val="24"/>
            <w:lang w:val="en-NZ"/>
          </w:rPr>
          <w:t xml:space="preserve"> Johnny Somali sentenced to South Korea labor prison for public nuisance — months after comparing himself to Otto Warmbier (New York Post), 2 Articles</w:t>
        </w:r>
        <w:bookmarkEnd w:id="11"/>
      </w:hyperlink>
    </w:p>
    <w:p w14:paraId="07CEC71A" w14:textId="6C313C92" w:rsidR="00C759D8" w:rsidRDefault="001E7723" w:rsidP="001E7723">
      <w:pPr>
        <w:spacing w:line="240" w:lineRule="auto"/>
        <w:rPr>
          <w:rFonts w:ascii="Calibri" w:hAnsi="Calibri" w:cs="Calibri"/>
          <w:sz w:val="24"/>
          <w:szCs w:val="24"/>
        </w:rPr>
      </w:pPr>
      <w:r w:rsidRPr="00C759D8">
        <w:rPr>
          <w:rFonts w:ascii="Calibri" w:hAnsi="Calibri" w:cs="Calibri"/>
          <w:sz w:val="24"/>
          <w:szCs w:val="24"/>
        </w:rPr>
        <w:t>Nicholas McEntyre, New York Post</w:t>
      </w:r>
      <w:r w:rsidRPr="00C759D8">
        <w:rPr>
          <w:rFonts w:ascii="Calibri" w:hAnsi="Calibri" w:cs="Calibri"/>
          <w:sz w:val="24"/>
          <w:szCs w:val="24"/>
        </w:rPr>
        <w:br/>
        <w:t>April 15, 2026, 2 Articles</w:t>
      </w:r>
      <w:r w:rsidRPr="00C759D8">
        <w:rPr>
          <w:rFonts w:ascii="Calibri" w:hAnsi="Calibri" w:cs="Calibri"/>
          <w:sz w:val="24"/>
          <w:szCs w:val="24"/>
        </w:rPr>
        <w:br/>
      </w:r>
      <w:r w:rsidRPr="00C759D8">
        <w:rPr>
          <w:rFonts w:ascii="Calibri" w:hAnsi="Calibri" w:cs="Calibri"/>
          <w:sz w:val="24"/>
          <w:szCs w:val="24"/>
        </w:rPr>
        <w:br/>
        <w:t>A controversial American YouTuber was sentenced to half a year in a South Korean labor prison for his nuisance behavior, including posting a video of himself crudely dancing on a statue honoring World War II sex slaves.</w:t>
      </w:r>
      <w:r w:rsidRPr="00C759D8">
        <w:rPr>
          <w:rFonts w:ascii="Calibri" w:hAnsi="Calibri" w:cs="Calibri"/>
          <w:sz w:val="24"/>
          <w:szCs w:val="24"/>
        </w:rPr>
        <w:br/>
      </w:r>
      <w:r w:rsidRPr="00C759D8">
        <w:rPr>
          <w:rFonts w:ascii="Calibri" w:hAnsi="Calibri" w:cs="Calibri"/>
          <w:sz w:val="24"/>
          <w:szCs w:val="24"/>
        </w:rPr>
        <w:br/>
        <w:t>Ramsey Khalid Ismael, a self</w:t>
      </w:r>
      <w:r w:rsidR="00C759D8" w:rsidRPr="00C759D8">
        <w:rPr>
          <w:rFonts w:ascii="Calibri" w:hAnsi="Calibri" w:cs="Calibri"/>
          <w:sz w:val="24"/>
          <w:szCs w:val="24"/>
        </w:rPr>
        <w:t>-</w:t>
      </w:r>
      <w:r w:rsidRPr="00C759D8">
        <w:rPr>
          <w:rFonts w:ascii="Calibri" w:hAnsi="Calibri" w:cs="Calibri"/>
          <w:sz w:val="24"/>
          <w:szCs w:val="24"/>
        </w:rPr>
        <w:t xml:space="preserve">proclaimed internet </w:t>
      </w:r>
      <w:r w:rsidR="00C759D8" w:rsidRPr="00C759D8">
        <w:rPr>
          <w:rFonts w:ascii="Calibri" w:hAnsi="Calibri" w:cs="Calibri"/>
          <w:sz w:val="24"/>
          <w:szCs w:val="24"/>
        </w:rPr>
        <w:t>“</w:t>
      </w:r>
      <w:r w:rsidRPr="00C759D8">
        <w:rPr>
          <w:rFonts w:ascii="Calibri" w:hAnsi="Calibri" w:cs="Calibri"/>
          <w:sz w:val="24"/>
          <w:szCs w:val="24"/>
        </w:rPr>
        <w:t>troll</w:t>
      </w:r>
      <w:r w:rsidR="00C759D8" w:rsidRPr="00C759D8">
        <w:rPr>
          <w:rFonts w:ascii="Calibri" w:hAnsi="Calibri" w:cs="Calibri"/>
          <w:sz w:val="24"/>
          <w:szCs w:val="24"/>
        </w:rPr>
        <w:t>”</w:t>
      </w:r>
      <w:r w:rsidRPr="00C759D8">
        <w:rPr>
          <w:rFonts w:ascii="Calibri" w:hAnsi="Calibri" w:cs="Calibri"/>
          <w:sz w:val="24"/>
          <w:szCs w:val="24"/>
        </w:rPr>
        <w:t xml:space="preserve"> known as Johnny Somali online, was tossed into the specialized prison on Wednesday, the Korea Herald reported.</w:t>
      </w:r>
      <w:r w:rsidRPr="00C759D8">
        <w:rPr>
          <w:rFonts w:ascii="Calibri" w:hAnsi="Calibri" w:cs="Calibri"/>
          <w:sz w:val="24"/>
          <w:szCs w:val="24"/>
        </w:rPr>
        <w:br/>
      </w:r>
      <w:r w:rsidRPr="00C759D8">
        <w:rPr>
          <w:rFonts w:ascii="Calibri" w:hAnsi="Calibri" w:cs="Calibri"/>
          <w:sz w:val="24"/>
          <w:szCs w:val="24"/>
        </w:rPr>
        <w:br/>
        <w:t xml:space="preserve">Ismael, 25, had provoked citizens in South Korea by singing the North Korean national anthem, spilled noodles inside a convenience store, got into several heated arguments with strangers, and degraded the solemn </w:t>
      </w:r>
      <w:r w:rsidR="00C759D8" w:rsidRPr="00C759D8">
        <w:rPr>
          <w:rFonts w:ascii="Calibri" w:hAnsi="Calibri" w:cs="Calibri"/>
          <w:sz w:val="24"/>
          <w:szCs w:val="24"/>
        </w:rPr>
        <w:t>“</w:t>
      </w:r>
      <w:r w:rsidRPr="00C759D8">
        <w:rPr>
          <w:rFonts w:ascii="Calibri" w:hAnsi="Calibri" w:cs="Calibri"/>
          <w:sz w:val="24"/>
          <w:szCs w:val="24"/>
        </w:rPr>
        <w:t>Statue of Peace,</w:t>
      </w:r>
      <w:r w:rsidR="00C759D8" w:rsidRPr="00C759D8">
        <w:rPr>
          <w:rFonts w:ascii="Calibri" w:hAnsi="Calibri" w:cs="Calibri"/>
          <w:sz w:val="24"/>
          <w:szCs w:val="24"/>
        </w:rPr>
        <w:t>”</w:t>
      </w:r>
      <w:r w:rsidRPr="00C759D8">
        <w:rPr>
          <w:rFonts w:ascii="Calibri" w:hAnsi="Calibri" w:cs="Calibri"/>
          <w:sz w:val="24"/>
          <w:szCs w:val="24"/>
        </w:rPr>
        <w:t xml:space="preserve"> all stunts he shared on YouTube.</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I am the Otto Warmbier of South Korea. A political prisoner wrongfully and falsely accused and made into a scapegoat by a tyrannical government. The truth will come to light soon,</w:t>
      </w:r>
      <w:r w:rsidR="00C759D8" w:rsidRPr="00C759D8">
        <w:rPr>
          <w:rFonts w:ascii="Calibri" w:hAnsi="Calibri" w:cs="Calibri"/>
          <w:sz w:val="24"/>
          <w:szCs w:val="24"/>
        </w:rPr>
        <w:t>”</w:t>
      </w:r>
      <w:r w:rsidRPr="00C759D8">
        <w:rPr>
          <w:rFonts w:ascii="Calibri" w:hAnsi="Calibri" w:cs="Calibri"/>
          <w:sz w:val="24"/>
          <w:szCs w:val="24"/>
        </w:rPr>
        <w:t xml:space="preserve"> Ismael wrote on X in January, referencing college student Otto Warmbier, who became a North Korean prisoner in 2016 before he was released in a vegetative state and later died.</w:t>
      </w:r>
      <w:r w:rsidRPr="00C759D8">
        <w:rPr>
          <w:rFonts w:ascii="Calibri" w:hAnsi="Calibri" w:cs="Calibri"/>
          <w:sz w:val="24"/>
          <w:szCs w:val="24"/>
        </w:rPr>
        <w:br/>
      </w:r>
      <w:r w:rsidRPr="00C759D8">
        <w:rPr>
          <w:rFonts w:ascii="Calibri" w:hAnsi="Calibri" w:cs="Calibri"/>
          <w:sz w:val="24"/>
          <w:szCs w:val="24"/>
        </w:rPr>
        <w:br/>
        <w:t>Ismael was indicted by the Seoul Western District Court in November on charges of obstruction of business and violations of minor public order laws.</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The defendant repeatedly committed crimes against unspecified members of the public to generate profit via YouTube and distributed the content in disregard of Korean law,</w:t>
      </w:r>
      <w:r w:rsidR="00C759D8" w:rsidRPr="00C759D8">
        <w:rPr>
          <w:rFonts w:ascii="Calibri" w:hAnsi="Calibri" w:cs="Calibri"/>
          <w:sz w:val="24"/>
          <w:szCs w:val="24"/>
        </w:rPr>
        <w:t>”</w:t>
      </w:r>
      <w:r w:rsidRPr="00C759D8">
        <w:rPr>
          <w:rFonts w:ascii="Calibri" w:hAnsi="Calibri" w:cs="Calibri"/>
          <w:sz w:val="24"/>
          <w:szCs w:val="24"/>
        </w:rPr>
        <w:t xml:space="preserve"> the court said during the trial, noting prosecutors sought a three</w:t>
      </w:r>
      <w:r w:rsidR="00C759D8" w:rsidRPr="00C759D8">
        <w:rPr>
          <w:rFonts w:ascii="Calibri" w:hAnsi="Calibri" w:cs="Calibri"/>
          <w:sz w:val="24"/>
          <w:szCs w:val="24"/>
        </w:rPr>
        <w:t>-</w:t>
      </w:r>
      <w:r w:rsidRPr="00C759D8">
        <w:rPr>
          <w:rFonts w:ascii="Calibri" w:hAnsi="Calibri" w:cs="Calibri"/>
          <w:sz w:val="24"/>
          <w:szCs w:val="24"/>
        </w:rPr>
        <w:t>year prison sentence, according to the outlet.</w:t>
      </w:r>
      <w:r w:rsidRPr="00C759D8">
        <w:rPr>
          <w:rFonts w:ascii="Calibri" w:hAnsi="Calibri" w:cs="Calibri"/>
          <w:sz w:val="24"/>
          <w:szCs w:val="24"/>
        </w:rPr>
        <w:br/>
      </w:r>
      <w:r w:rsidRPr="00C759D8">
        <w:rPr>
          <w:rFonts w:ascii="Calibri" w:hAnsi="Calibri" w:cs="Calibri"/>
          <w:sz w:val="24"/>
          <w:szCs w:val="24"/>
        </w:rPr>
        <w:br/>
        <w:t>The trial, originally scheduled for March 2025, had been delayed after prosecutors added additional charges alleging Ismael shared AI</w:t>
      </w:r>
      <w:r w:rsidR="00C759D8" w:rsidRPr="00C759D8">
        <w:rPr>
          <w:rFonts w:ascii="Calibri" w:hAnsi="Calibri" w:cs="Calibri"/>
          <w:sz w:val="24"/>
          <w:szCs w:val="24"/>
        </w:rPr>
        <w:t>-</w:t>
      </w:r>
      <w:r w:rsidRPr="00C759D8">
        <w:rPr>
          <w:rFonts w:ascii="Calibri" w:hAnsi="Calibri" w:cs="Calibri"/>
          <w:sz w:val="24"/>
          <w:szCs w:val="24"/>
        </w:rPr>
        <w:t>generated sexual content of him with a deepfake with a female YouTuber, the outlet reported.</w:t>
      </w:r>
      <w:r w:rsidRPr="00C759D8">
        <w:rPr>
          <w:rFonts w:ascii="Calibri" w:hAnsi="Calibri" w:cs="Calibri"/>
          <w:sz w:val="24"/>
          <w:szCs w:val="24"/>
        </w:rPr>
        <w:br/>
      </w:r>
      <w:r w:rsidRPr="00C759D8">
        <w:rPr>
          <w:rFonts w:ascii="Calibri" w:hAnsi="Calibri" w:cs="Calibri"/>
          <w:sz w:val="24"/>
          <w:szCs w:val="24"/>
        </w:rPr>
        <w:br/>
        <w:t>Ismael was deemed a flight risk and was detained immediately after his sentencing.</w:t>
      </w:r>
      <w:r w:rsidRPr="00C759D8">
        <w:rPr>
          <w:rFonts w:ascii="Calibri" w:hAnsi="Calibri" w:cs="Calibri"/>
          <w:sz w:val="24"/>
          <w:szCs w:val="24"/>
        </w:rPr>
        <w:br/>
      </w:r>
      <w:r w:rsidRPr="00C759D8">
        <w:rPr>
          <w:rFonts w:ascii="Calibri" w:hAnsi="Calibri" w:cs="Calibri"/>
          <w:sz w:val="24"/>
          <w:szCs w:val="24"/>
        </w:rPr>
        <w:br/>
        <w:t>Ismael faces 20 days of detention, is barred from working at institutions that serve minors and people with disabilities for five years, and will have to be registered as a sex offender for the same time.</w:t>
      </w:r>
      <w:r w:rsidRPr="00C759D8">
        <w:rPr>
          <w:rFonts w:ascii="Calibri" w:hAnsi="Calibri" w:cs="Calibri"/>
          <w:sz w:val="24"/>
          <w:szCs w:val="24"/>
        </w:rPr>
        <w:br/>
      </w:r>
      <w:r w:rsidRPr="00C759D8">
        <w:rPr>
          <w:rFonts w:ascii="Calibri" w:hAnsi="Calibri" w:cs="Calibri"/>
          <w:sz w:val="24"/>
          <w:szCs w:val="24"/>
        </w:rPr>
        <w:br/>
        <w:t>Ismael, who currently boasts a whopping 5,220 YouTube subscribers, had become notorious on the South Korean streets for his offensive stunts, including repeatedly shouting racial slurs.</w:t>
      </w:r>
      <w:r w:rsidRPr="00C759D8">
        <w:rPr>
          <w:rFonts w:ascii="Calibri" w:hAnsi="Calibri" w:cs="Calibri"/>
          <w:sz w:val="24"/>
          <w:szCs w:val="24"/>
        </w:rPr>
        <w:br/>
      </w:r>
      <w:r w:rsidRPr="00C759D8">
        <w:rPr>
          <w:rFonts w:ascii="Calibri" w:hAnsi="Calibri" w:cs="Calibri"/>
          <w:sz w:val="24"/>
          <w:szCs w:val="24"/>
        </w:rPr>
        <w:br/>
        <w:t>After his indictment, Ismael reshared videos on his YouTube account of what he claimed was the reason for his charges.</w:t>
      </w:r>
      <w:r w:rsidRPr="00C759D8">
        <w:rPr>
          <w:rFonts w:ascii="Calibri" w:hAnsi="Calibri" w:cs="Calibri"/>
          <w:sz w:val="24"/>
          <w:szCs w:val="24"/>
        </w:rPr>
        <w:br/>
      </w:r>
      <w:r w:rsidRPr="00C759D8">
        <w:rPr>
          <w:rFonts w:ascii="Calibri" w:hAnsi="Calibri" w:cs="Calibri"/>
          <w:sz w:val="24"/>
          <w:szCs w:val="24"/>
        </w:rPr>
        <w:br/>
        <w:t xml:space="preserve">In a video posted in January titled </w:t>
      </w:r>
      <w:r w:rsidR="00C759D8" w:rsidRPr="00C759D8">
        <w:rPr>
          <w:rFonts w:ascii="Calibri" w:hAnsi="Calibri" w:cs="Calibri"/>
          <w:sz w:val="24"/>
          <w:szCs w:val="24"/>
        </w:rPr>
        <w:t>“</w:t>
      </w:r>
      <w:r w:rsidRPr="00C759D8">
        <w:rPr>
          <w:rFonts w:ascii="Calibri" w:hAnsi="Calibri" w:cs="Calibri"/>
          <w:sz w:val="24"/>
          <w:szCs w:val="24"/>
        </w:rPr>
        <w:t>They Want me in Korean Jail for this…</w:t>
      </w:r>
      <w:r w:rsidR="00C759D8" w:rsidRPr="00C759D8">
        <w:rPr>
          <w:rFonts w:ascii="Calibri" w:hAnsi="Calibri" w:cs="Calibri"/>
          <w:sz w:val="24"/>
          <w:szCs w:val="24"/>
        </w:rPr>
        <w:t>”</w:t>
      </w:r>
      <w:r w:rsidRPr="00C759D8">
        <w:rPr>
          <w:rFonts w:ascii="Calibri" w:hAnsi="Calibri" w:cs="Calibri"/>
          <w:sz w:val="24"/>
          <w:szCs w:val="24"/>
        </w:rPr>
        <w:t xml:space="preserve"> Ismael recorded himself in a black robe and hood similar to that of a Ku Klux Klan member and inciting several heated arguments.</w:t>
      </w:r>
      <w:r w:rsidRPr="00C759D8">
        <w:rPr>
          <w:rFonts w:ascii="Calibri" w:hAnsi="Calibri" w:cs="Calibri"/>
          <w:sz w:val="24"/>
          <w:szCs w:val="24"/>
        </w:rPr>
        <w:br/>
      </w:r>
      <w:r w:rsidRPr="00C759D8">
        <w:rPr>
          <w:rFonts w:ascii="Calibri" w:hAnsi="Calibri" w:cs="Calibri"/>
          <w:sz w:val="24"/>
          <w:szCs w:val="24"/>
        </w:rPr>
        <w:br/>
        <w:t xml:space="preserve">In one encounter, a man yelled at Ismael to </w:t>
      </w:r>
      <w:r w:rsidR="00C759D8" w:rsidRPr="00C759D8">
        <w:rPr>
          <w:rFonts w:ascii="Calibri" w:hAnsi="Calibri" w:cs="Calibri"/>
          <w:sz w:val="24"/>
          <w:szCs w:val="24"/>
        </w:rPr>
        <w:t>“</w:t>
      </w:r>
      <w:r w:rsidRPr="00C759D8">
        <w:rPr>
          <w:rFonts w:ascii="Calibri" w:hAnsi="Calibri" w:cs="Calibri"/>
          <w:sz w:val="24"/>
          <w:szCs w:val="24"/>
        </w:rPr>
        <w:t>get out of this country</w:t>
      </w:r>
      <w:r w:rsidR="00C759D8" w:rsidRPr="00C759D8">
        <w:rPr>
          <w:rFonts w:ascii="Calibri" w:hAnsi="Calibri" w:cs="Calibri"/>
          <w:sz w:val="24"/>
          <w:szCs w:val="24"/>
        </w:rPr>
        <w:t>”</w:t>
      </w:r>
      <w:r w:rsidRPr="00C759D8">
        <w:rPr>
          <w:rFonts w:ascii="Calibri" w:hAnsi="Calibri" w:cs="Calibri"/>
          <w:sz w:val="24"/>
          <w:szCs w:val="24"/>
        </w:rPr>
        <w:t xml:space="preserve"> as the online agitator continued to provoke the situation.</w:t>
      </w:r>
      <w:r w:rsidRPr="00C759D8">
        <w:rPr>
          <w:rFonts w:ascii="Calibri" w:hAnsi="Calibri" w:cs="Calibri"/>
          <w:sz w:val="24"/>
          <w:szCs w:val="24"/>
        </w:rPr>
        <w:br/>
      </w:r>
      <w:r w:rsidRPr="00C759D8">
        <w:rPr>
          <w:rFonts w:ascii="Calibri" w:hAnsi="Calibri" w:cs="Calibri"/>
          <w:sz w:val="24"/>
          <w:szCs w:val="24"/>
        </w:rPr>
        <w:br/>
        <w:t>Ismael continued his romp around the Korean capital getting into several more heated arguments and making sexually abusive and racist comments at unsuspecting passers</w:t>
      </w:r>
      <w:r w:rsidR="00C759D8" w:rsidRPr="00C759D8">
        <w:rPr>
          <w:rFonts w:ascii="Calibri" w:hAnsi="Calibri" w:cs="Calibri"/>
          <w:sz w:val="24"/>
          <w:szCs w:val="24"/>
        </w:rPr>
        <w:t>-</w:t>
      </w:r>
      <w:r w:rsidRPr="00C759D8">
        <w:rPr>
          <w:rFonts w:ascii="Calibri" w:hAnsi="Calibri" w:cs="Calibri"/>
          <w:sz w:val="24"/>
          <w:szCs w:val="24"/>
        </w:rPr>
        <w:t>by.</w:t>
      </w:r>
      <w:r w:rsidRPr="00C759D8">
        <w:rPr>
          <w:rFonts w:ascii="Calibri" w:hAnsi="Calibri" w:cs="Calibri"/>
          <w:sz w:val="24"/>
          <w:szCs w:val="24"/>
        </w:rPr>
        <w:br/>
      </w:r>
      <w:r w:rsidRPr="00C759D8">
        <w:rPr>
          <w:rFonts w:ascii="Calibri" w:hAnsi="Calibri" w:cs="Calibri"/>
          <w:sz w:val="24"/>
          <w:szCs w:val="24"/>
        </w:rPr>
        <w:br/>
        <w:t xml:space="preserve">One interaction occurred inside a convenience store when Ismael and another man got into a shouting match over Israel before the two were kicked out by a store employee, but not before the streamer shouted </w:t>
      </w:r>
      <w:r w:rsidR="00C759D8" w:rsidRPr="00C759D8">
        <w:rPr>
          <w:rFonts w:ascii="Calibri" w:hAnsi="Calibri" w:cs="Calibri"/>
          <w:sz w:val="24"/>
          <w:szCs w:val="24"/>
        </w:rPr>
        <w:t>“</w:t>
      </w:r>
      <w:r w:rsidRPr="00C759D8">
        <w:rPr>
          <w:rFonts w:ascii="Calibri" w:hAnsi="Calibri" w:cs="Calibri"/>
          <w:sz w:val="24"/>
          <w:szCs w:val="24"/>
        </w:rPr>
        <w:t>Free Palestine.</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t xml:space="preserve">A second video posted in March titled </w:t>
      </w:r>
      <w:r w:rsidR="00C759D8" w:rsidRPr="00C759D8">
        <w:rPr>
          <w:rFonts w:ascii="Calibri" w:hAnsi="Calibri" w:cs="Calibri"/>
          <w:sz w:val="24"/>
          <w:szCs w:val="24"/>
        </w:rPr>
        <w:t>“</w:t>
      </w:r>
      <w:r w:rsidRPr="00C759D8">
        <w:rPr>
          <w:rFonts w:ascii="Calibri" w:hAnsi="Calibri" w:cs="Calibri"/>
          <w:sz w:val="24"/>
          <w:szCs w:val="24"/>
        </w:rPr>
        <w:t>I</w:t>
      </w:r>
      <w:r w:rsidR="00C759D8" w:rsidRPr="00C759D8">
        <w:rPr>
          <w:rFonts w:ascii="Calibri" w:hAnsi="Calibri" w:cs="Calibri"/>
          <w:sz w:val="24"/>
          <w:szCs w:val="24"/>
        </w:rPr>
        <w:t>’</w:t>
      </w:r>
      <w:r w:rsidRPr="00C759D8">
        <w:rPr>
          <w:rFonts w:ascii="Calibri" w:hAnsi="Calibri" w:cs="Calibri"/>
          <w:sz w:val="24"/>
          <w:szCs w:val="24"/>
        </w:rPr>
        <w:t>m Facing Charges for Dancing in Korea (with TTS),</w:t>
      </w:r>
      <w:r w:rsidR="00C759D8" w:rsidRPr="00C759D8">
        <w:rPr>
          <w:rFonts w:ascii="Calibri" w:hAnsi="Calibri" w:cs="Calibri"/>
          <w:sz w:val="24"/>
          <w:szCs w:val="24"/>
        </w:rPr>
        <w:t>”</w:t>
      </w:r>
      <w:r w:rsidRPr="00C759D8">
        <w:rPr>
          <w:rFonts w:ascii="Calibri" w:hAnsi="Calibri" w:cs="Calibri"/>
          <w:sz w:val="24"/>
          <w:szCs w:val="24"/>
        </w:rPr>
        <w:t xml:space="preserve"> Ismael and another man deliberately caused a scene on a Korean bus, twerking in the aisles to music blasting out of his phone speakers while his viewers</w:t>
      </w:r>
      <w:r w:rsidR="00C759D8" w:rsidRPr="00C759D8">
        <w:rPr>
          <w:rFonts w:ascii="Calibri" w:hAnsi="Calibri" w:cs="Calibri"/>
          <w:sz w:val="24"/>
          <w:szCs w:val="24"/>
        </w:rPr>
        <w:t>’</w:t>
      </w:r>
      <w:r w:rsidRPr="00C759D8">
        <w:rPr>
          <w:rFonts w:ascii="Calibri" w:hAnsi="Calibri" w:cs="Calibri"/>
          <w:sz w:val="24"/>
          <w:szCs w:val="24"/>
        </w:rPr>
        <w:t xml:space="preserve"> comments were read aloud by text</w:t>
      </w:r>
      <w:r w:rsidR="00C759D8" w:rsidRPr="00C759D8">
        <w:rPr>
          <w:rFonts w:ascii="Calibri" w:hAnsi="Calibri" w:cs="Calibri"/>
          <w:sz w:val="24"/>
          <w:szCs w:val="24"/>
        </w:rPr>
        <w:t>-</w:t>
      </w:r>
      <w:r w:rsidRPr="00C759D8">
        <w:rPr>
          <w:rFonts w:ascii="Calibri" w:hAnsi="Calibri" w:cs="Calibri"/>
          <w:sz w:val="24"/>
          <w:szCs w:val="24"/>
        </w:rPr>
        <w:t>to</w:t>
      </w:r>
      <w:r w:rsidR="00C759D8" w:rsidRPr="00C759D8">
        <w:rPr>
          <w:rFonts w:ascii="Calibri" w:hAnsi="Calibri" w:cs="Calibri"/>
          <w:sz w:val="24"/>
          <w:szCs w:val="24"/>
        </w:rPr>
        <w:t>-</w:t>
      </w:r>
      <w:r w:rsidRPr="00C759D8">
        <w:rPr>
          <w:rFonts w:ascii="Calibri" w:hAnsi="Calibri" w:cs="Calibri"/>
          <w:sz w:val="24"/>
          <w:szCs w:val="24"/>
        </w:rPr>
        <w:t>speech (TTS).</w:t>
      </w:r>
      <w:r w:rsidRPr="00C759D8">
        <w:rPr>
          <w:rFonts w:ascii="Calibri" w:hAnsi="Calibri" w:cs="Calibri"/>
          <w:sz w:val="24"/>
          <w:szCs w:val="24"/>
        </w:rPr>
        <w:br/>
      </w:r>
      <w:r w:rsidRPr="00C759D8">
        <w:rPr>
          <w:rFonts w:ascii="Calibri" w:hAnsi="Calibri" w:cs="Calibri"/>
          <w:sz w:val="24"/>
          <w:szCs w:val="24"/>
        </w:rPr>
        <w:br/>
        <w:t xml:space="preserve">Ismael was confronted by a couple sitting on the bus and he began spewing </w:t>
      </w:r>
      <w:r w:rsidR="00C759D8" w:rsidRPr="00C759D8">
        <w:rPr>
          <w:rFonts w:ascii="Calibri" w:hAnsi="Calibri" w:cs="Calibri"/>
          <w:sz w:val="24"/>
          <w:szCs w:val="24"/>
        </w:rPr>
        <w:t>“</w:t>
      </w:r>
      <w:r w:rsidRPr="00C759D8">
        <w:rPr>
          <w:rFonts w:ascii="Calibri" w:hAnsi="Calibri" w:cs="Calibri"/>
          <w:sz w:val="24"/>
          <w:szCs w:val="24"/>
        </w:rPr>
        <w:t>facts</w:t>
      </w:r>
      <w:r w:rsidR="00C759D8" w:rsidRPr="00C759D8">
        <w:rPr>
          <w:rFonts w:ascii="Calibri" w:hAnsi="Calibri" w:cs="Calibri"/>
          <w:sz w:val="24"/>
          <w:szCs w:val="24"/>
        </w:rPr>
        <w:t>”</w:t>
      </w:r>
      <w:r w:rsidRPr="00C759D8">
        <w:rPr>
          <w:rFonts w:ascii="Calibri" w:hAnsi="Calibri" w:cs="Calibri"/>
          <w:sz w:val="24"/>
          <w:szCs w:val="24"/>
        </w:rPr>
        <w:t xml:space="preserve"> about the history of North and South Korea while ignoring a woman when she brought up proper manners for passengers.</w:t>
      </w:r>
      <w:r w:rsidRPr="00C759D8">
        <w:rPr>
          <w:rFonts w:ascii="Calibri" w:hAnsi="Calibri" w:cs="Calibri"/>
          <w:sz w:val="24"/>
          <w:szCs w:val="24"/>
        </w:rPr>
        <w:br/>
      </w:r>
      <w:r w:rsidRPr="00C759D8">
        <w:rPr>
          <w:rFonts w:ascii="Calibri" w:hAnsi="Calibri" w:cs="Calibri"/>
          <w:sz w:val="24"/>
          <w:szCs w:val="24"/>
        </w:rPr>
        <w:br/>
        <w:t>Police were called onto the bus and kicked out the two hooligans.</w:t>
      </w:r>
      <w:r w:rsidRPr="00C759D8">
        <w:rPr>
          <w:rFonts w:ascii="Calibri" w:hAnsi="Calibri" w:cs="Calibri"/>
          <w:sz w:val="24"/>
          <w:szCs w:val="24"/>
        </w:rPr>
        <w:br/>
      </w:r>
      <w:r w:rsidRPr="00C759D8">
        <w:rPr>
          <w:rFonts w:ascii="Calibri" w:hAnsi="Calibri" w:cs="Calibri"/>
          <w:sz w:val="24"/>
          <w:szCs w:val="24"/>
        </w:rPr>
        <w:br/>
        <w:t xml:space="preserve">Ismael walked the rest of the way to his destination, the </w:t>
      </w:r>
      <w:r w:rsidR="00C759D8" w:rsidRPr="00C759D8">
        <w:rPr>
          <w:rFonts w:ascii="Calibri" w:hAnsi="Calibri" w:cs="Calibri"/>
          <w:sz w:val="24"/>
          <w:szCs w:val="24"/>
        </w:rPr>
        <w:t>“</w:t>
      </w:r>
      <w:r w:rsidRPr="00C759D8">
        <w:rPr>
          <w:rFonts w:ascii="Calibri" w:hAnsi="Calibri" w:cs="Calibri"/>
          <w:sz w:val="24"/>
          <w:szCs w:val="24"/>
        </w:rPr>
        <w:t>Statue of Peace</w:t>
      </w:r>
      <w:r w:rsidR="00C759D8" w:rsidRPr="00C759D8">
        <w:rPr>
          <w:rFonts w:ascii="Calibri" w:hAnsi="Calibri" w:cs="Calibri"/>
          <w:sz w:val="24"/>
          <w:szCs w:val="24"/>
        </w:rPr>
        <w:t>”</w:t>
      </w:r>
      <w:r w:rsidRPr="00C759D8">
        <w:rPr>
          <w:rFonts w:ascii="Calibri" w:hAnsi="Calibri" w:cs="Calibri"/>
          <w:sz w:val="24"/>
          <w:szCs w:val="24"/>
        </w:rPr>
        <w:t xml:space="preserve"> or </w:t>
      </w:r>
      <w:r w:rsidR="00C759D8" w:rsidRPr="00C759D8">
        <w:rPr>
          <w:rFonts w:ascii="Calibri" w:hAnsi="Calibri" w:cs="Calibri"/>
          <w:sz w:val="24"/>
          <w:szCs w:val="24"/>
        </w:rPr>
        <w:t>“</w:t>
      </w:r>
      <w:r w:rsidRPr="00C759D8">
        <w:rPr>
          <w:rFonts w:ascii="Calibri" w:hAnsi="Calibri" w:cs="Calibri"/>
          <w:sz w:val="24"/>
          <w:szCs w:val="24"/>
        </w:rPr>
        <w:t>Comfort Women Statue.</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t>The memorial was created as a symbol for the approximately 200,000 women forced into sexual slavery by Japanese soldiers during World War II, according to the BBC.</w:t>
      </w:r>
      <w:r w:rsidRPr="00C759D8">
        <w:rPr>
          <w:rFonts w:ascii="Calibri" w:hAnsi="Calibri" w:cs="Calibri"/>
          <w:sz w:val="24"/>
          <w:szCs w:val="24"/>
        </w:rPr>
        <w:br/>
      </w:r>
      <w:r w:rsidRPr="00C759D8">
        <w:rPr>
          <w:rFonts w:ascii="Calibri" w:hAnsi="Calibri" w:cs="Calibri"/>
          <w:sz w:val="24"/>
          <w:szCs w:val="24"/>
        </w:rPr>
        <w:br/>
        <w:t>Ismael approached the statue – featuring a young girl sitting in a straight posture on a chair with her hands on her lap – before he made sexual dance moves on top of and in front of the memorial.</w:t>
      </w:r>
      <w:r w:rsidRPr="00C759D8">
        <w:rPr>
          <w:rFonts w:ascii="Calibri" w:hAnsi="Calibri" w:cs="Calibri"/>
          <w:sz w:val="24"/>
          <w:szCs w:val="24"/>
        </w:rPr>
        <w:br/>
      </w:r>
      <w:r w:rsidRPr="00C759D8">
        <w:rPr>
          <w:rFonts w:ascii="Calibri" w:hAnsi="Calibri" w:cs="Calibri"/>
          <w:sz w:val="24"/>
          <w:szCs w:val="24"/>
        </w:rPr>
        <w:br/>
        <w:t>The streamer at one point even kissed the statue of the girl, putting his beanie on her head, showing his bleached hair.</w:t>
      </w:r>
      <w:r w:rsidRPr="00C759D8">
        <w:rPr>
          <w:rFonts w:ascii="Calibri" w:hAnsi="Calibri" w:cs="Calibri"/>
          <w:sz w:val="24"/>
          <w:szCs w:val="24"/>
        </w:rPr>
        <w:br/>
      </w:r>
      <w:r w:rsidRPr="00C759D8">
        <w:rPr>
          <w:rFonts w:ascii="Calibri" w:hAnsi="Calibri" w:cs="Calibri"/>
          <w:sz w:val="24"/>
          <w:szCs w:val="24"/>
        </w:rPr>
        <w:br/>
        <w:t xml:space="preserve">In his bio on X, Ismael calls himself a </w:t>
      </w:r>
      <w:r w:rsidR="00C759D8" w:rsidRPr="00C759D8">
        <w:rPr>
          <w:rFonts w:ascii="Calibri" w:hAnsi="Calibri" w:cs="Calibri"/>
          <w:sz w:val="24"/>
          <w:szCs w:val="24"/>
        </w:rPr>
        <w:t>“</w:t>
      </w:r>
      <w:r w:rsidRPr="00C759D8">
        <w:rPr>
          <w:rFonts w:ascii="Calibri" w:hAnsi="Calibri" w:cs="Calibri"/>
          <w:sz w:val="24"/>
          <w:szCs w:val="24"/>
        </w:rPr>
        <w:t>Political Prisoner in South Korea on Trial for Freedom of Speech and Expression.</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t>He has made similar comments towards the judicial system in Japan after he was fined $1,257 for disturbing the peace with his loud music while at a restaurant in Japan, the BBC reported.</w:t>
      </w:r>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p>
    <w:p w14:paraId="6DA1CB4E" w14:textId="67E64415" w:rsidR="005D6C52" w:rsidRPr="00C759D8" w:rsidRDefault="00054F6B" w:rsidP="005D6C52">
      <w:pPr>
        <w:pStyle w:val="Heading2"/>
        <w:rPr>
          <w:lang w:val="en-NZ"/>
        </w:rPr>
      </w:pPr>
      <w:hyperlink r:id="rId21" w:tooltip="hyperlink" w:history="1">
        <w:bookmarkStart w:id="12" w:name="_Toc227125430"/>
        <w:r w:rsidRPr="00C759D8">
          <w:rPr>
            <w:rStyle w:val="Hyperlink"/>
            <w:szCs w:val="24"/>
            <w:lang w:val="en-NZ"/>
          </w:rPr>
          <w:t>Trump</w:t>
        </w:r>
        <w:r w:rsidR="00C759D8" w:rsidRPr="00C759D8">
          <w:rPr>
            <w:rStyle w:val="Hyperlink"/>
            <w:szCs w:val="24"/>
            <w:lang w:val="en-NZ"/>
          </w:rPr>
          <w:t>-</w:t>
        </w:r>
        <w:r w:rsidRPr="00C759D8">
          <w:rPr>
            <w:rStyle w:val="Hyperlink"/>
            <w:szCs w:val="24"/>
            <w:lang w:val="en-NZ"/>
          </w:rPr>
          <w:t xml:space="preserve">Voting Pilot Detained Overseas Turns on </w:t>
        </w:r>
        <w:r w:rsidR="00C759D8" w:rsidRPr="00C759D8">
          <w:rPr>
            <w:rStyle w:val="Hyperlink"/>
            <w:szCs w:val="24"/>
            <w:lang w:val="en-NZ"/>
          </w:rPr>
          <w:t>‘</w:t>
        </w:r>
        <w:r w:rsidRPr="00C759D8">
          <w:rPr>
            <w:rStyle w:val="Hyperlink"/>
            <w:szCs w:val="24"/>
            <w:lang w:val="en-NZ"/>
          </w:rPr>
          <w:t>Useless</w:t>
        </w:r>
        <w:r w:rsidR="00C759D8" w:rsidRPr="00C759D8">
          <w:rPr>
            <w:rStyle w:val="Hyperlink"/>
            <w:szCs w:val="24"/>
            <w:lang w:val="en-NZ"/>
          </w:rPr>
          <w:t>’</w:t>
        </w:r>
        <w:r w:rsidRPr="00C759D8">
          <w:rPr>
            <w:rStyle w:val="Hyperlink"/>
            <w:szCs w:val="24"/>
            <w:lang w:val="en-NZ"/>
          </w:rPr>
          <w:t xml:space="preserve"> Administration (Daily Beast), 2 Articles</w:t>
        </w:r>
        <w:bookmarkEnd w:id="12"/>
      </w:hyperlink>
    </w:p>
    <w:p w14:paraId="2C376D73" w14:textId="38E35359" w:rsidR="00C759D8" w:rsidRDefault="005D6C52" w:rsidP="005F57BB">
      <w:pPr>
        <w:spacing w:line="240" w:lineRule="auto"/>
        <w:rPr>
          <w:rFonts w:ascii="Calibri" w:hAnsi="Calibri" w:cs="Calibri"/>
          <w:sz w:val="24"/>
          <w:szCs w:val="24"/>
        </w:rPr>
      </w:pPr>
      <w:r w:rsidRPr="00C759D8">
        <w:rPr>
          <w:rFonts w:ascii="Calibri" w:hAnsi="Calibri" w:cs="Calibri"/>
          <w:sz w:val="24"/>
          <w:szCs w:val="24"/>
        </w:rPr>
        <w:t>Janna Brancolini, Daily Beast</w:t>
      </w:r>
      <w:r w:rsidRPr="00C759D8">
        <w:rPr>
          <w:rFonts w:ascii="Calibri" w:hAnsi="Calibri" w:cs="Calibri"/>
          <w:sz w:val="24"/>
          <w:szCs w:val="24"/>
        </w:rPr>
        <w:br/>
        <w:t xml:space="preserve">April 14, 2026, </w:t>
      </w:r>
      <w:r w:rsidR="00054F6B" w:rsidRPr="00C759D8">
        <w:rPr>
          <w:rFonts w:ascii="Calibri" w:hAnsi="Calibri" w:cs="Calibri"/>
          <w:sz w:val="24"/>
          <w:szCs w:val="24"/>
        </w:rPr>
        <w:t>2</w:t>
      </w:r>
      <w:r w:rsidRPr="00C759D8">
        <w:rPr>
          <w:rFonts w:ascii="Calibri" w:hAnsi="Calibri" w:cs="Calibri"/>
          <w:sz w:val="24"/>
          <w:szCs w:val="24"/>
        </w:rPr>
        <w:t xml:space="preserve"> Articles</w:t>
      </w:r>
      <w:r w:rsidRPr="00C759D8">
        <w:rPr>
          <w:rFonts w:ascii="Calibri" w:hAnsi="Calibri" w:cs="Calibri"/>
          <w:sz w:val="24"/>
          <w:szCs w:val="24"/>
        </w:rPr>
        <w:br/>
      </w:r>
      <w:r w:rsidRPr="00C759D8">
        <w:rPr>
          <w:rFonts w:ascii="Calibri" w:hAnsi="Calibri" w:cs="Calibri"/>
          <w:sz w:val="24"/>
          <w:szCs w:val="24"/>
        </w:rPr>
        <w:br/>
        <w:t xml:space="preserve">A pilot who voted for President Donald Trump and has been detained for months in West Africa has blasted the administration for being </w:t>
      </w:r>
      <w:r w:rsidR="00C759D8" w:rsidRPr="00C759D8">
        <w:rPr>
          <w:rFonts w:ascii="Calibri" w:hAnsi="Calibri" w:cs="Calibri"/>
          <w:sz w:val="24"/>
          <w:szCs w:val="24"/>
        </w:rPr>
        <w:t>“</w:t>
      </w:r>
      <w:r w:rsidRPr="00C759D8">
        <w:rPr>
          <w:rFonts w:ascii="Calibri" w:hAnsi="Calibri" w:cs="Calibri"/>
          <w:sz w:val="24"/>
          <w:szCs w:val="24"/>
        </w:rPr>
        <w:t>useless</w:t>
      </w:r>
      <w:r w:rsidR="00C759D8" w:rsidRPr="00C759D8">
        <w:rPr>
          <w:rFonts w:ascii="Calibri" w:hAnsi="Calibri" w:cs="Calibri"/>
          <w:sz w:val="24"/>
          <w:szCs w:val="24"/>
        </w:rPr>
        <w:t>”</w:t>
      </w:r>
      <w:r w:rsidRPr="00C759D8">
        <w:rPr>
          <w:rFonts w:ascii="Calibri" w:hAnsi="Calibri" w:cs="Calibri"/>
          <w:sz w:val="24"/>
          <w:szCs w:val="24"/>
        </w:rPr>
        <w:t xml:space="preserve"> in helping him get home.</w:t>
      </w:r>
      <w:r w:rsidRPr="00C759D8">
        <w:rPr>
          <w:rFonts w:ascii="Calibri" w:hAnsi="Calibri" w:cs="Calibri"/>
          <w:sz w:val="24"/>
          <w:szCs w:val="24"/>
        </w:rPr>
        <w:br/>
      </w:r>
      <w:r w:rsidRPr="00C759D8">
        <w:rPr>
          <w:rFonts w:ascii="Calibri" w:hAnsi="Calibri" w:cs="Calibri"/>
          <w:sz w:val="24"/>
          <w:szCs w:val="24"/>
        </w:rPr>
        <w:br/>
        <w:t>U.S. citizens Brad Schlenker, 63, and Fabio Nunez, 33, were flying a family of five to Dubai in December when they stopped to refuel in Guinea.</w:t>
      </w:r>
      <w:r w:rsidRPr="00C759D8">
        <w:rPr>
          <w:rFonts w:ascii="Calibri" w:hAnsi="Calibri" w:cs="Calibri"/>
          <w:sz w:val="24"/>
          <w:szCs w:val="24"/>
        </w:rPr>
        <w:br/>
      </w:r>
      <w:r w:rsidRPr="00C759D8">
        <w:rPr>
          <w:rFonts w:ascii="Calibri" w:hAnsi="Calibri" w:cs="Calibri"/>
          <w:sz w:val="24"/>
          <w:szCs w:val="24"/>
        </w:rPr>
        <w:br/>
        <w:t>When they landed, they were met on the tarmac not by a refueling truck, but by dozens of armed Guinean military personnel, who arrested them and held them for three months in a military prison, according to multiple news reports.</w:t>
      </w:r>
      <w:r w:rsidRPr="00C759D8">
        <w:rPr>
          <w:rFonts w:ascii="Calibri" w:hAnsi="Calibri" w:cs="Calibri"/>
          <w:sz w:val="24"/>
          <w:szCs w:val="24"/>
        </w:rPr>
        <w:br/>
      </w:r>
      <w:r w:rsidRPr="00C759D8">
        <w:rPr>
          <w:rFonts w:ascii="Calibri" w:hAnsi="Calibri" w:cs="Calibri"/>
          <w:sz w:val="24"/>
          <w:szCs w:val="24"/>
        </w:rPr>
        <w:br/>
        <w:t>Last month, the pilots were released on bail, but they</w:t>
      </w:r>
      <w:r w:rsidR="00C759D8" w:rsidRPr="00C759D8">
        <w:rPr>
          <w:rFonts w:ascii="Calibri" w:hAnsi="Calibri" w:cs="Calibri"/>
          <w:sz w:val="24"/>
          <w:szCs w:val="24"/>
        </w:rPr>
        <w:t>’</w:t>
      </w:r>
      <w:r w:rsidRPr="00C759D8">
        <w:rPr>
          <w:rFonts w:ascii="Calibri" w:hAnsi="Calibri" w:cs="Calibri"/>
          <w:sz w:val="24"/>
          <w:szCs w:val="24"/>
        </w:rPr>
        <w:t>ve been ordered to remain in Guinea</w:t>
      </w:r>
      <w:r w:rsidR="00C759D8" w:rsidRPr="00C759D8">
        <w:rPr>
          <w:rFonts w:ascii="Calibri" w:hAnsi="Calibri" w:cs="Calibri"/>
          <w:sz w:val="24"/>
          <w:szCs w:val="24"/>
        </w:rPr>
        <w:t>’</w:t>
      </w:r>
      <w:r w:rsidRPr="00C759D8">
        <w:rPr>
          <w:rFonts w:ascii="Calibri" w:hAnsi="Calibri" w:cs="Calibri"/>
          <w:sz w:val="24"/>
          <w:szCs w:val="24"/>
        </w:rPr>
        <w:t>s capital of Conakry while they await trial on charges of unauthorized landing and breaching national security, Semafor reported.</w:t>
      </w:r>
      <w:r w:rsidRPr="00C759D8">
        <w:rPr>
          <w:rFonts w:ascii="Calibri" w:hAnsi="Calibri" w:cs="Calibri"/>
          <w:sz w:val="24"/>
          <w:szCs w:val="24"/>
        </w:rPr>
        <w:br/>
      </w:r>
      <w:r w:rsidRPr="00C759D8">
        <w:rPr>
          <w:rFonts w:ascii="Calibri" w:hAnsi="Calibri" w:cs="Calibri"/>
          <w:sz w:val="24"/>
          <w:szCs w:val="24"/>
        </w:rPr>
        <w:br/>
        <w:t>In the meantime, the Trump administration has been taking a low</w:t>
      </w:r>
      <w:r w:rsidR="00C759D8" w:rsidRPr="00C759D8">
        <w:rPr>
          <w:rFonts w:ascii="Calibri" w:hAnsi="Calibri" w:cs="Calibri"/>
          <w:sz w:val="24"/>
          <w:szCs w:val="24"/>
        </w:rPr>
        <w:t>-</w:t>
      </w:r>
      <w:r w:rsidRPr="00C759D8">
        <w:rPr>
          <w:rFonts w:ascii="Calibri" w:hAnsi="Calibri" w:cs="Calibri"/>
          <w:sz w:val="24"/>
          <w:szCs w:val="24"/>
        </w:rPr>
        <w:t xml:space="preserve">key approach to freeing the men that has turned out to be </w:t>
      </w:r>
      <w:r w:rsidR="00C759D8" w:rsidRPr="00C759D8">
        <w:rPr>
          <w:rFonts w:ascii="Calibri" w:hAnsi="Calibri" w:cs="Calibri"/>
          <w:sz w:val="24"/>
          <w:szCs w:val="24"/>
        </w:rPr>
        <w:t>“</w:t>
      </w:r>
      <w:r w:rsidRPr="00C759D8">
        <w:rPr>
          <w:rFonts w:ascii="Calibri" w:hAnsi="Calibri" w:cs="Calibri"/>
          <w:sz w:val="24"/>
          <w:szCs w:val="24"/>
        </w:rPr>
        <w:t>useless,</w:t>
      </w:r>
      <w:r w:rsidR="00C759D8" w:rsidRPr="00C759D8">
        <w:rPr>
          <w:rFonts w:ascii="Calibri" w:hAnsi="Calibri" w:cs="Calibri"/>
          <w:sz w:val="24"/>
          <w:szCs w:val="24"/>
        </w:rPr>
        <w:t>”</w:t>
      </w:r>
      <w:r w:rsidRPr="00C759D8">
        <w:rPr>
          <w:rFonts w:ascii="Calibri" w:hAnsi="Calibri" w:cs="Calibri"/>
          <w:sz w:val="24"/>
          <w:szCs w:val="24"/>
        </w:rPr>
        <w:t xml:space="preserve"> Schlenker, who has a wife and kids, told Semafor.</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I voted for this administration because they were supposed to protect Americans,</w:t>
      </w:r>
      <w:r w:rsidR="00C759D8" w:rsidRPr="00C759D8">
        <w:rPr>
          <w:rFonts w:ascii="Calibri" w:hAnsi="Calibri" w:cs="Calibri"/>
          <w:sz w:val="24"/>
          <w:szCs w:val="24"/>
        </w:rPr>
        <w:t>”</w:t>
      </w:r>
      <w:r w:rsidRPr="00C759D8">
        <w:rPr>
          <w:rFonts w:ascii="Calibri" w:hAnsi="Calibri" w:cs="Calibri"/>
          <w:sz w:val="24"/>
          <w:szCs w:val="24"/>
        </w:rPr>
        <w:t xml:space="preserve"> he said.</w:t>
      </w:r>
      <w:r w:rsidRPr="00C759D8">
        <w:rPr>
          <w:rFonts w:ascii="Calibri" w:hAnsi="Calibri" w:cs="Calibri"/>
          <w:sz w:val="24"/>
          <w:szCs w:val="24"/>
        </w:rPr>
        <w:br/>
      </w:r>
      <w:r w:rsidRPr="00C759D8">
        <w:rPr>
          <w:rFonts w:ascii="Calibri" w:hAnsi="Calibri" w:cs="Calibri"/>
          <w:sz w:val="24"/>
          <w:szCs w:val="24"/>
        </w:rPr>
        <w:br/>
        <w:t>State Department officials have been engaging behind the scenes with officials in Conakry, but the administration has said very little publicly about the case.</w:t>
      </w:r>
      <w:r w:rsidRPr="00C759D8">
        <w:rPr>
          <w:rFonts w:ascii="Calibri" w:hAnsi="Calibri" w:cs="Calibri"/>
          <w:sz w:val="24"/>
          <w:szCs w:val="24"/>
        </w:rPr>
        <w:br/>
      </w:r>
      <w:r w:rsidRPr="00C759D8">
        <w:rPr>
          <w:rFonts w:ascii="Calibri" w:hAnsi="Calibri" w:cs="Calibri"/>
          <w:sz w:val="24"/>
          <w:szCs w:val="24"/>
        </w:rPr>
        <w:br/>
        <w:t xml:space="preserve">U.S. officials regularly visited Schlenker and Nunez in prison, and Washington </w:t>
      </w:r>
      <w:r w:rsidR="00C759D8" w:rsidRPr="00C759D8">
        <w:rPr>
          <w:rFonts w:ascii="Calibri" w:hAnsi="Calibri" w:cs="Calibri"/>
          <w:sz w:val="24"/>
          <w:szCs w:val="24"/>
        </w:rPr>
        <w:t>“</w:t>
      </w:r>
      <w:r w:rsidRPr="00C759D8">
        <w:rPr>
          <w:rFonts w:ascii="Calibri" w:hAnsi="Calibri" w:cs="Calibri"/>
          <w:sz w:val="24"/>
          <w:szCs w:val="24"/>
        </w:rPr>
        <w:t>remains engaged on this case,</w:t>
      </w:r>
      <w:r w:rsidR="00C759D8" w:rsidRPr="00C759D8">
        <w:rPr>
          <w:rFonts w:ascii="Calibri" w:hAnsi="Calibri" w:cs="Calibri"/>
          <w:sz w:val="24"/>
          <w:szCs w:val="24"/>
        </w:rPr>
        <w:t>”</w:t>
      </w:r>
      <w:r w:rsidRPr="00C759D8">
        <w:rPr>
          <w:rFonts w:ascii="Calibri" w:hAnsi="Calibri" w:cs="Calibri"/>
          <w:sz w:val="24"/>
          <w:szCs w:val="24"/>
        </w:rPr>
        <w:t xml:space="preserve"> a State Department spokesperson told Semafor.</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The Trump administration has no higher priority than the safety and security of Americans,</w:t>
      </w:r>
      <w:r w:rsidR="00C759D8" w:rsidRPr="00C759D8">
        <w:rPr>
          <w:rFonts w:ascii="Calibri" w:hAnsi="Calibri" w:cs="Calibri"/>
          <w:sz w:val="24"/>
          <w:szCs w:val="24"/>
        </w:rPr>
        <w:t>”</w:t>
      </w:r>
      <w:r w:rsidRPr="00C759D8">
        <w:rPr>
          <w:rFonts w:ascii="Calibri" w:hAnsi="Calibri" w:cs="Calibri"/>
          <w:sz w:val="24"/>
          <w:szCs w:val="24"/>
        </w:rPr>
        <w:t xml:space="preserve"> the spokesperson said.</w:t>
      </w:r>
      <w:r w:rsidRPr="00C759D8">
        <w:rPr>
          <w:rFonts w:ascii="Calibri" w:hAnsi="Calibri" w:cs="Calibri"/>
          <w:sz w:val="24"/>
          <w:szCs w:val="24"/>
        </w:rPr>
        <w:br/>
      </w:r>
      <w:r w:rsidRPr="00C759D8">
        <w:rPr>
          <w:rFonts w:ascii="Calibri" w:hAnsi="Calibri" w:cs="Calibri"/>
          <w:sz w:val="24"/>
          <w:szCs w:val="24"/>
        </w:rPr>
        <w:br/>
        <w:t xml:space="preserve">The White House also said in a statement that Trump is </w:t>
      </w:r>
      <w:r w:rsidR="00C759D8" w:rsidRPr="00C759D8">
        <w:rPr>
          <w:rFonts w:ascii="Calibri" w:hAnsi="Calibri" w:cs="Calibri"/>
          <w:sz w:val="24"/>
          <w:szCs w:val="24"/>
        </w:rPr>
        <w:t>“</w:t>
      </w:r>
      <w:r w:rsidRPr="00C759D8">
        <w:rPr>
          <w:rFonts w:ascii="Calibri" w:hAnsi="Calibri" w:cs="Calibri"/>
          <w:sz w:val="24"/>
          <w:szCs w:val="24"/>
        </w:rPr>
        <w:t>always concerned about Americans detained abroad.</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t>The Daily Beast has also reached out for comment.</w:t>
      </w:r>
      <w:r w:rsidRPr="00C759D8">
        <w:rPr>
          <w:rFonts w:ascii="Calibri" w:hAnsi="Calibri" w:cs="Calibri"/>
          <w:sz w:val="24"/>
          <w:szCs w:val="24"/>
        </w:rPr>
        <w:br/>
      </w:r>
      <w:r w:rsidRPr="00C759D8">
        <w:rPr>
          <w:rFonts w:ascii="Calibri" w:hAnsi="Calibri" w:cs="Calibri"/>
          <w:sz w:val="24"/>
          <w:szCs w:val="24"/>
        </w:rPr>
        <w:br/>
        <w:t>But Schlenker said that people close to the situation have told him that if Secretary of State Marco Rubio, Defense Secretary Pete Hegseth, or another high</w:t>
      </w:r>
      <w:r w:rsidR="00C759D8" w:rsidRPr="00C759D8">
        <w:rPr>
          <w:rFonts w:ascii="Calibri" w:hAnsi="Calibri" w:cs="Calibri"/>
          <w:sz w:val="24"/>
          <w:szCs w:val="24"/>
        </w:rPr>
        <w:t>-</w:t>
      </w:r>
      <w:r w:rsidRPr="00C759D8">
        <w:rPr>
          <w:rFonts w:ascii="Calibri" w:hAnsi="Calibri" w:cs="Calibri"/>
          <w:sz w:val="24"/>
          <w:szCs w:val="24"/>
        </w:rPr>
        <w:t xml:space="preserve">profile administration official </w:t>
      </w:r>
      <w:r w:rsidR="00C759D8" w:rsidRPr="00C759D8">
        <w:rPr>
          <w:rFonts w:ascii="Calibri" w:hAnsi="Calibri" w:cs="Calibri"/>
          <w:sz w:val="24"/>
          <w:szCs w:val="24"/>
        </w:rPr>
        <w:t>“</w:t>
      </w:r>
      <w:r w:rsidRPr="00C759D8">
        <w:rPr>
          <w:rFonts w:ascii="Calibri" w:hAnsi="Calibri" w:cs="Calibri"/>
          <w:sz w:val="24"/>
          <w:szCs w:val="24"/>
        </w:rPr>
        <w:t>just picked up the phone, we</w:t>
      </w:r>
      <w:r w:rsidR="00C759D8" w:rsidRPr="00C759D8">
        <w:rPr>
          <w:rFonts w:ascii="Calibri" w:hAnsi="Calibri" w:cs="Calibri"/>
          <w:sz w:val="24"/>
          <w:szCs w:val="24"/>
        </w:rPr>
        <w:t>’</w:t>
      </w:r>
      <w:r w:rsidRPr="00C759D8">
        <w:rPr>
          <w:rFonts w:ascii="Calibri" w:hAnsi="Calibri" w:cs="Calibri"/>
          <w:sz w:val="24"/>
          <w:szCs w:val="24"/>
        </w:rPr>
        <w:t>d be out of here.</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t>He and Nunez, who are freelance pilots, say they have radio transcripts that confirm they received clearance to land.</w:t>
      </w:r>
      <w:r w:rsidRPr="00C759D8">
        <w:rPr>
          <w:rFonts w:ascii="Calibri" w:hAnsi="Calibri" w:cs="Calibri"/>
          <w:sz w:val="24"/>
          <w:szCs w:val="24"/>
        </w:rPr>
        <w:br/>
      </w:r>
      <w:r w:rsidRPr="00C759D8">
        <w:rPr>
          <w:rFonts w:ascii="Calibri" w:hAnsi="Calibri" w:cs="Calibri"/>
          <w:sz w:val="24"/>
          <w:szCs w:val="24"/>
        </w:rPr>
        <w:br/>
        <w:t>In February, Schlenker appealed to Rubio and Trump to help him, to no avail, WGN9 Chicago reported.</w:t>
      </w:r>
      <w:r w:rsidRPr="00C759D8">
        <w:rPr>
          <w:rFonts w:ascii="Calibri" w:hAnsi="Calibri" w:cs="Calibri"/>
          <w:sz w:val="24"/>
          <w:szCs w:val="24"/>
        </w:rPr>
        <w:br/>
      </w:r>
      <w:r w:rsidRPr="00C759D8">
        <w:rPr>
          <w:rFonts w:ascii="Calibri" w:hAnsi="Calibri" w:cs="Calibri"/>
          <w:sz w:val="24"/>
          <w:szCs w:val="24"/>
        </w:rPr>
        <w:br/>
        <w:t>Schlenker told Semafor he thinks Guinea</w:t>
      </w:r>
      <w:r w:rsidR="00C759D8" w:rsidRPr="00C759D8">
        <w:rPr>
          <w:rFonts w:ascii="Calibri" w:hAnsi="Calibri" w:cs="Calibri"/>
          <w:sz w:val="24"/>
          <w:szCs w:val="24"/>
        </w:rPr>
        <w:t>’</w:t>
      </w:r>
      <w:r w:rsidRPr="00C759D8">
        <w:rPr>
          <w:rFonts w:ascii="Calibri" w:hAnsi="Calibri" w:cs="Calibri"/>
          <w:sz w:val="24"/>
          <w:szCs w:val="24"/>
        </w:rPr>
        <w:t>s extensive mineral resources, including some of the world</w:t>
      </w:r>
      <w:r w:rsidR="00C759D8" w:rsidRPr="00C759D8">
        <w:rPr>
          <w:rFonts w:ascii="Calibri" w:hAnsi="Calibri" w:cs="Calibri"/>
          <w:sz w:val="24"/>
          <w:szCs w:val="24"/>
        </w:rPr>
        <w:t>’</w:t>
      </w:r>
      <w:r w:rsidRPr="00C759D8">
        <w:rPr>
          <w:rFonts w:ascii="Calibri" w:hAnsi="Calibri" w:cs="Calibri"/>
          <w:sz w:val="24"/>
          <w:szCs w:val="24"/>
        </w:rPr>
        <w:t xml:space="preserve">s largest deposits of bauxite and iron ore, are </w:t>
      </w:r>
      <w:r w:rsidR="00C759D8" w:rsidRPr="00C759D8">
        <w:rPr>
          <w:rFonts w:ascii="Calibri" w:hAnsi="Calibri" w:cs="Calibri"/>
          <w:sz w:val="24"/>
          <w:szCs w:val="24"/>
        </w:rPr>
        <w:t>“</w:t>
      </w:r>
      <w:r w:rsidRPr="00C759D8">
        <w:rPr>
          <w:rFonts w:ascii="Calibri" w:hAnsi="Calibri" w:cs="Calibri"/>
          <w:sz w:val="24"/>
          <w:szCs w:val="24"/>
        </w:rPr>
        <w:t>weighing in on this situation.</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t>The Trump administration is courting Conakry as part of a wider push for secure access to African minerals.</w:t>
      </w:r>
      <w:r w:rsidRPr="00C759D8">
        <w:rPr>
          <w:rFonts w:ascii="Calibri" w:hAnsi="Calibri" w:cs="Calibri"/>
          <w:sz w:val="24"/>
          <w:szCs w:val="24"/>
        </w:rPr>
        <w:br/>
      </w:r>
      <w:r w:rsidRPr="00C759D8">
        <w:rPr>
          <w:rFonts w:ascii="Calibri" w:hAnsi="Calibri" w:cs="Calibri"/>
          <w:sz w:val="24"/>
          <w:szCs w:val="24"/>
        </w:rPr>
        <w:br/>
        <w:t xml:space="preserve">Guinea, meanwhile, has been trying to navigate a </w:t>
      </w:r>
      <w:r w:rsidR="00C759D8" w:rsidRPr="00C759D8">
        <w:rPr>
          <w:rFonts w:ascii="Calibri" w:hAnsi="Calibri" w:cs="Calibri"/>
          <w:sz w:val="24"/>
          <w:szCs w:val="24"/>
        </w:rPr>
        <w:t>“</w:t>
      </w:r>
      <w:r w:rsidRPr="00C759D8">
        <w:rPr>
          <w:rFonts w:ascii="Calibri" w:hAnsi="Calibri" w:cs="Calibri"/>
          <w:sz w:val="24"/>
          <w:szCs w:val="24"/>
        </w:rPr>
        <w:t>middle path</w:t>
      </w:r>
      <w:r w:rsidR="00C759D8" w:rsidRPr="00C759D8">
        <w:rPr>
          <w:rFonts w:ascii="Calibri" w:hAnsi="Calibri" w:cs="Calibri"/>
          <w:sz w:val="24"/>
          <w:szCs w:val="24"/>
        </w:rPr>
        <w:t>”</w:t>
      </w:r>
      <w:r w:rsidRPr="00C759D8">
        <w:rPr>
          <w:rFonts w:ascii="Calibri" w:hAnsi="Calibri" w:cs="Calibri"/>
          <w:sz w:val="24"/>
          <w:szCs w:val="24"/>
        </w:rPr>
        <w:t xml:space="preserve"> as Washington, Beijing, Paris, and Moscow all vie for commercial influence in the region.</w:t>
      </w:r>
      <w:r w:rsidRPr="00C759D8">
        <w:rPr>
          <w:rFonts w:ascii="Calibri" w:hAnsi="Calibri" w:cs="Calibri"/>
          <w:sz w:val="24"/>
          <w:szCs w:val="24"/>
        </w:rPr>
        <w:br/>
      </w:r>
      <w:r w:rsidRPr="00C759D8">
        <w:rPr>
          <w:rFonts w:ascii="Calibri" w:hAnsi="Calibri" w:cs="Calibri"/>
          <w:sz w:val="24"/>
          <w:szCs w:val="24"/>
        </w:rPr>
        <w:br/>
        <w:t>Sources told Semafor that officials in Conakry were likely trying to avoid the possibility of anti</w:t>
      </w:r>
      <w:r w:rsidR="00C759D8" w:rsidRPr="00C759D8">
        <w:rPr>
          <w:rFonts w:ascii="Calibri" w:hAnsi="Calibri" w:cs="Calibri"/>
          <w:sz w:val="24"/>
          <w:szCs w:val="24"/>
        </w:rPr>
        <w:t>-</w:t>
      </w:r>
      <w:r w:rsidRPr="00C759D8">
        <w:rPr>
          <w:rFonts w:ascii="Calibri" w:hAnsi="Calibri" w:cs="Calibri"/>
          <w:sz w:val="24"/>
          <w:szCs w:val="24"/>
        </w:rPr>
        <w:t>Western nationalists seizing on the pilots</w:t>
      </w:r>
      <w:r w:rsidR="00C759D8" w:rsidRPr="00C759D8">
        <w:rPr>
          <w:rFonts w:ascii="Calibri" w:hAnsi="Calibri" w:cs="Calibri"/>
          <w:sz w:val="24"/>
          <w:szCs w:val="24"/>
        </w:rPr>
        <w:t>’</w:t>
      </w:r>
      <w:r w:rsidRPr="00C759D8">
        <w:rPr>
          <w:rFonts w:ascii="Calibri" w:hAnsi="Calibri" w:cs="Calibri"/>
          <w:sz w:val="24"/>
          <w:szCs w:val="24"/>
        </w:rPr>
        <w:t xml:space="preserve"> case as a violation of Guinean sovereignty, thereby sparking a domestic scandal.</w:t>
      </w:r>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p>
    <w:p w14:paraId="5DE68658" w14:textId="77777777" w:rsidR="00C759D8" w:rsidRDefault="00C95204" w:rsidP="005D6909">
      <w:pPr>
        <w:pStyle w:val="Heading1"/>
      </w:pPr>
      <w:bookmarkStart w:id="13" w:name="D"/>
      <w:bookmarkStart w:id="14" w:name="_Toc227125431"/>
      <w:bookmarkEnd w:id="13"/>
      <w:r w:rsidRPr="00C759D8">
        <w:t>Passports and Citizenship</w:t>
      </w:r>
      <w:bookmarkEnd w:id="14"/>
    </w:p>
    <w:p w14:paraId="5A0C0FCA" w14:textId="656E9211" w:rsidR="005F57BB" w:rsidRPr="00C759D8" w:rsidRDefault="00B80394" w:rsidP="005F57BB">
      <w:pPr>
        <w:pStyle w:val="Heading2"/>
        <w:rPr>
          <w:lang w:val="en-NZ"/>
        </w:rPr>
      </w:pPr>
      <w:hyperlink r:id="rId22" w:tooltip="hyperlink" w:history="1">
        <w:bookmarkStart w:id="15" w:name="_Toc227125432"/>
        <w:r w:rsidRPr="00C759D8">
          <w:rPr>
            <w:rStyle w:val="Hyperlink"/>
            <w:szCs w:val="24"/>
            <w:lang w:val="en-NZ"/>
          </w:rPr>
          <w:t>BBB warns Alabama residents about rising passport renewal scams (FOX54), 1 Article</w:t>
        </w:r>
        <w:bookmarkEnd w:id="15"/>
      </w:hyperlink>
    </w:p>
    <w:p w14:paraId="3568B76F" w14:textId="1C065353" w:rsidR="00C759D8" w:rsidRDefault="005F57BB" w:rsidP="005F57BB">
      <w:pPr>
        <w:spacing w:line="240" w:lineRule="auto"/>
        <w:rPr>
          <w:rFonts w:ascii="Calibri" w:hAnsi="Calibri" w:cs="Calibri"/>
          <w:sz w:val="24"/>
          <w:szCs w:val="24"/>
        </w:rPr>
      </w:pPr>
      <w:r w:rsidRPr="00C759D8">
        <w:rPr>
          <w:rFonts w:ascii="Calibri" w:hAnsi="Calibri" w:cs="Calibri"/>
          <w:sz w:val="24"/>
          <w:szCs w:val="24"/>
        </w:rPr>
        <w:t>Austin Pylant, FOX54</w:t>
      </w:r>
      <w:r w:rsidRPr="00C759D8">
        <w:rPr>
          <w:rFonts w:ascii="Calibri" w:hAnsi="Calibri" w:cs="Calibri"/>
          <w:sz w:val="24"/>
          <w:szCs w:val="24"/>
        </w:rPr>
        <w:br/>
        <w:t xml:space="preserve">April 14, 2026, </w:t>
      </w:r>
      <w:r w:rsidR="00B80394" w:rsidRPr="00C759D8">
        <w:rPr>
          <w:rFonts w:ascii="Calibri" w:hAnsi="Calibri" w:cs="Calibri"/>
          <w:sz w:val="24"/>
          <w:szCs w:val="24"/>
        </w:rPr>
        <w:t>1</w:t>
      </w:r>
      <w:r w:rsidRPr="00C759D8">
        <w:rPr>
          <w:rFonts w:ascii="Calibri" w:hAnsi="Calibri" w:cs="Calibri"/>
          <w:sz w:val="24"/>
          <w:szCs w:val="24"/>
        </w:rPr>
        <w:t xml:space="preserve"> Article</w:t>
      </w:r>
      <w:r w:rsidRPr="00C759D8">
        <w:rPr>
          <w:rFonts w:ascii="Calibri" w:hAnsi="Calibri" w:cs="Calibri"/>
          <w:sz w:val="24"/>
          <w:szCs w:val="24"/>
        </w:rPr>
        <w:br/>
      </w:r>
      <w:r w:rsidRPr="00C759D8">
        <w:rPr>
          <w:rFonts w:ascii="Calibri" w:hAnsi="Calibri" w:cs="Calibri"/>
          <w:sz w:val="24"/>
          <w:szCs w:val="24"/>
        </w:rPr>
        <w:br/>
        <w:t>Passport renewal scams are increasing across Alabama and nationwide, according to data from BBB Scam Tracker, prompting warnings from BBB North Alabama.</w:t>
      </w:r>
      <w:r w:rsidRPr="00C759D8">
        <w:rPr>
          <w:rFonts w:ascii="Calibri" w:hAnsi="Calibri" w:cs="Calibri"/>
          <w:sz w:val="24"/>
          <w:szCs w:val="24"/>
        </w:rPr>
        <w:br/>
      </w:r>
      <w:r w:rsidRPr="00C759D8">
        <w:rPr>
          <w:rFonts w:ascii="Calibri" w:hAnsi="Calibri" w:cs="Calibri"/>
          <w:sz w:val="24"/>
          <w:szCs w:val="24"/>
        </w:rPr>
        <w:br/>
        <w:t>Between Jan. 1 and April 13, 2026, nine passport renewal scam reports were filed in Alabama. That compares to 15 reports for all of 2025.</w:t>
      </w:r>
      <w:r w:rsidRPr="00C759D8">
        <w:rPr>
          <w:rFonts w:ascii="Calibri" w:hAnsi="Calibri" w:cs="Calibri"/>
          <w:sz w:val="24"/>
          <w:szCs w:val="24"/>
        </w:rPr>
        <w:br/>
      </w:r>
      <w:r w:rsidRPr="00C759D8">
        <w:rPr>
          <w:rFonts w:ascii="Calibri" w:hAnsi="Calibri" w:cs="Calibri"/>
          <w:sz w:val="24"/>
          <w:szCs w:val="24"/>
        </w:rPr>
        <w:br/>
        <w:t>Nationally, the trend is also rising. In 2025, more than 1,450 passport</w:t>
      </w:r>
      <w:r w:rsidR="00C759D8" w:rsidRPr="00C759D8">
        <w:rPr>
          <w:rFonts w:ascii="Calibri" w:hAnsi="Calibri" w:cs="Calibri"/>
          <w:sz w:val="24"/>
          <w:szCs w:val="24"/>
        </w:rPr>
        <w:t>-</w:t>
      </w:r>
      <w:r w:rsidRPr="00C759D8">
        <w:rPr>
          <w:rFonts w:ascii="Calibri" w:hAnsi="Calibri" w:cs="Calibri"/>
          <w:sz w:val="24"/>
          <w:szCs w:val="24"/>
        </w:rPr>
        <w:t>related scam reports were submitted, and 738 have already been reported in just the first quarter of 2026, suggesting the scam remains active and steady.</w:t>
      </w:r>
      <w:r w:rsidRPr="00C759D8">
        <w:rPr>
          <w:rFonts w:ascii="Calibri" w:hAnsi="Calibri" w:cs="Calibri"/>
          <w:sz w:val="24"/>
          <w:szCs w:val="24"/>
        </w:rPr>
        <w:br/>
      </w:r>
      <w:r w:rsidRPr="00C759D8">
        <w:rPr>
          <w:rFonts w:ascii="Calibri" w:hAnsi="Calibri" w:cs="Calibri"/>
          <w:sz w:val="24"/>
          <w:szCs w:val="24"/>
        </w:rPr>
        <w:br/>
        <w:t>Officials say one of the most commonly reported websites is USPassportandVisa.org. The site claims to assist with international travel services, but despite a disclaimer stating it is not affiliated with any government agency, many consumers report believing they are using an official government site.</w:t>
      </w:r>
      <w:r w:rsidRPr="00C759D8">
        <w:rPr>
          <w:rFonts w:ascii="Calibri" w:hAnsi="Calibri" w:cs="Calibri"/>
          <w:sz w:val="24"/>
          <w:szCs w:val="24"/>
        </w:rPr>
        <w:br/>
      </w:r>
      <w:r w:rsidRPr="00C759D8">
        <w:rPr>
          <w:rFonts w:ascii="Calibri" w:hAnsi="Calibri" w:cs="Calibri"/>
          <w:sz w:val="24"/>
          <w:szCs w:val="24"/>
        </w:rPr>
        <w:br/>
        <w:t>Scams often begin when travelers search online for passport renewal information and click on fraudulent websites designed to closely resemble official government pages. Victims may be charged unnecessary fees and asked to enter personal information before realizing they still must complete the process through the U.S. Department of State, leading to delays and additional costs.</w:t>
      </w:r>
      <w:r w:rsidRPr="00C759D8">
        <w:rPr>
          <w:rFonts w:ascii="Calibri" w:hAnsi="Calibri" w:cs="Calibri"/>
          <w:sz w:val="24"/>
          <w:szCs w:val="24"/>
        </w:rPr>
        <w:br/>
      </w:r>
      <w:r w:rsidRPr="00C759D8">
        <w:rPr>
          <w:rFonts w:ascii="Calibri" w:hAnsi="Calibri" w:cs="Calibri"/>
          <w:sz w:val="24"/>
          <w:szCs w:val="24"/>
        </w:rPr>
        <w:br/>
        <w:t>BBB offers the following tips to help consumers avoid passport renewal scams:</w:t>
      </w:r>
      <w:r w:rsidRPr="00C759D8">
        <w:rPr>
          <w:rFonts w:ascii="Calibri" w:hAnsi="Calibri" w:cs="Calibri"/>
          <w:sz w:val="24"/>
          <w:szCs w:val="24"/>
        </w:rPr>
        <w:br/>
      </w:r>
      <w:r w:rsidRPr="00C759D8">
        <w:rPr>
          <w:rFonts w:ascii="Calibri" w:hAnsi="Calibri" w:cs="Calibri"/>
          <w:sz w:val="24"/>
          <w:szCs w:val="24"/>
        </w:rPr>
        <w:br/>
        <w:t>Do thorough research. Always verify passport renewal procedures through official U.S. government channels. Accessing accurate information can help you avoid unnecessary fees and third</w:t>
      </w:r>
      <w:r w:rsidR="00C759D8" w:rsidRPr="00C759D8">
        <w:rPr>
          <w:rFonts w:ascii="Calibri" w:hAnsi="Calibri" w:cs="Calibri"/>
          <w:sz w:val="24"/>
          <w:szCs w:val="24"/>
        </w:rPr>
        <w:t>-</w:t>
      </w:r>
      <w:r w:rsidRPr="00C759D8">
        <w:rPr>
          <w:rFonts w:ascii="Calibri" w:hAnsi="Calibri" w:cs="Calibri"/>
          <w:sz w:val="24"/>
          <w:szCs w:val="24"/>
        </w:rPr>
        <w:t>party interference. The official site to start the passport renewal process and access the free forms needed is travel.state.gov</w:t>
      </w:r>
      <w:r w:rsidRPr="00C759D8">
        <w:rPr>
          <w:rFonts w:ascii="Calibri" w:hAnsi="Calibri" w:cs="Calibri"/>
          <w:sz w:val="24"/>
          <w:szCs w:val="24"/>
        </w:rPr>
        <w:br/>
      </w:r>
      <w:r w:rsidRPr="00C759D8">
        <w:rPr>
          <w:rFonts w:ascii="Calibri" w:hAnsi="Calibri" w:cs="Calibri"/>
          <w:sz w:val="24"/>
          <w:szCs w:val="24"/>
        </w:rPr>
        <w:br/>
        <w:t xml:space="preserve">Allow ample processing time. Passport processing times can vary. Planning ahead and checking current timelines through the U.S. Department of State can reduce the temptation to use risky </w:t>
      </w:r>
      <w:r w:rsidR="00C759D8" w:rsidRPr="00C759D8">
        <w:rPr>
          <w:rFonts w:ascii="Calibri" w:hAnsi="Calibri" w:cs="Calibri"/>
          <w:sz w:val="24"/>
          <w:szCs w:val="24"/>
        </w:rPr>
        <w:t>“</w:t>
      </w:r>
      <w:r w:rsidRPr="00C759D8">
        <w:rPr>
          <w:rFonts w:ascii="Calibri" w:hAnsi="Calibri" w:cs="Calibri"/>
          <w:sz w:val="24"/>
          <w:szCs w:val="24"/>
        </w:rPr>
        <w:t>expedited</w:t>
      </w:r>
      <w:r w:rsidR="00C759D8" w:rsidRPr="00C759D8">
        <w:rPr>
          <w:rFonts w:ascii="Calibri" w:hAnsi="Calibri" w:cs="Calibri"/>
          <w:sz w:val="24"/>
          <w:szCs w:val="24"/>
        </w:rPr>
        <w:t>”</w:t>
      </w:r>
      <w:r w:rsidRPr="00C759D8">
        <w:rPr>
          <w:rFonts w:ascii="Calibri" w:hAnsi="Calibri" w:cs="Calibri"/>
          <w:sz w:val="24"/>
          <w:szCs w:val="24"/>
        </w:rPr>
        <w:t xml:space="preserve"> services.</w:t>
      </w:r>
      <w:r w:rsidRPr="00C759D8">
        <w:rPr>
          <w:rFonts w:ascii="Calibri" w:hAnsi="Calibri" w:cs="Calibri"/>
          <w:sz w:val="24"/>
          <w:szCs w:val="24"/>
        </w:rPr>
        <w:br/>
      </w:r>
      <w:r w:rsidRPr="00C759D8">
        <w:rPr>
          <w:rFonts w:ascii="Calibri" w:hAnsi="Calibri" w:cs="Calibri"/>
          <w:sz w:val="24"/>
          <w:szCs w:val="24"/>
        </w:rPr>
        <w:br/>
        <w:t>Verify website URLs. Official government websites end in .gov. Be cautious of sponsored ads or lookalike URLs designed to appear legitimate. Always confirm the site is secure before entering personal information.</w:t>
      </w:r>
      <w:r w:rsidRPr="00C759D8">
        <w:rPr>
          <w:rFonts w:ascii="Calibri" w:hAnsi="Calibri" w:cs="Calibri"/>
          <w:sz w:val="24"/>
          <w:szCs w:val="24"/>
        </w:rPr>
        <w:br/>
      </w:r>
      <w:r w:rsidRPr="00C759D8">
        <w:rPr>
          <w:rFonts w:ascii="Calibri" w:hAnsi="Calibri" w:cs="Calibri"/>
          <w:sz w:val="24"/>
          <w:szCs w:val="24"/>
        </w:rPr>
        <w:br/>
        <w:t>Be cautious with third</w:t>
      </w:r>
      <w:r w:rsidR="00C759D8" w:rsidRPr="00C759D8">
        <w:rPr>
          <w:rFonts w:ascii="Calibri" w:hAnsi="Calibri" w:cs="Calibri"/>
          <w:sz w:val="24"/>
          <w:szCs w:val="24"/>
        </w:rPr>
        <w:t>-</w:t>
      </w:r>
      <w:r w:rsidRPr="00C759D8">
        <w:rPr>
          <w:rFonts w:ascii="Calibri" w:hAnsi="Calibri" w:cs="Calibri"/>
          <w:sz w:val="24"/>
          <w:szCs w:val="24"/>
        </w:rPr>
        <w:t>party services. Use BBB.org and BBB Scam Tracker to research companies before sharing sensitive information. Many third</w:t>
      </w:r>
      <w:r w:rsidR="00C759D8" w:rsidRPr="00C759D8">
        <w:rPr>
          <w:rFonts w:ascii="Calibri" w:hAnsi="Calibri" w:cs="Calibri"/>
          <w:sz w:val="24"/>
          <w:szCs w:val="24"/>
        </w:rPr>
        <w:t>-</w:t>
      </w:r>
      <w:r w:rsidRPr="00C759D8">
        <w:rPr>
          <w:rFonts w:ascii="Calibri" w:hAnsi="Calibri" w:cs="Calibri"/>
          <w:sz w:val="24"/>
          <w:szCs w:val="24"/>
        </w:rPr>
        <w:t>party sites are not scams, but some are designed to mislead consumers.</w:t>
      </w:r>
      <w:r w:rsidRPr="00C759D8">
        <w:rPr>
          <w:rFonts w:ascii="Calibri" w:hAnsi="Calibri" w:cs="Calibri"/>
          <w:sz w:val="24"/>
          <w:szCs w:val="24"/>
        </w:rPr>
        <w:br/>
      </w:r>
      <w:r w:rsidRPr="00C759D8">
        <w:rPr>
          <w:rFonts w:ascii="Calibri" w:hAnsi="Calibri" w:cs="Calibri"/>
          <w:sz w:val="24"/>
          <w:szCs w:val="24"/>
        </w:rPr>
        <w:br/>
        <w:t>Report scams. If you encounter or fall victim to a scam, report it to BBB Scam Tracker. Your report can help protect others and support ongoing tracking efforts.</w:t>
      </w:r>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p>
    <w:p w14:paraId="279279B0" w14:textId="6FBCB495" w:rsidR="003405A9" w:rsidRPr="00C759D8" w:rsidRDefault="003405A9" w:rsidP="003405A9">
      <w:pPr>
        <w:pStyle w:val="Heading2"/>
        <w:rPr>
          <w:lang w:val="en-NZ"/>
        </w:rPr>
      </w:pPr>
      <w:hyperlink r:id="rId23" w:tooltip="hyperlink" w:history="1">
        <w:bookmarkStart w:id="16" w:name="_Toc227125433"/>
        <w:r w:rsidRPr="00C759D8">
          <w:rPr>
            <w:rStyle w:val="Hyperlink"/>
            <w:szCs w:val="24"/>
            <w:lang w:val="en-NZ"/>
          </w:rPr>
          <w:t>USPS Passport Kick</w:t>
        </w:r>
        <w:r w:rsidR="00C759D8" w:rsidRPr="00C759D8">
          <w:rPr>
            <w:rStyle w:val="Hyperlink"/>
            <w:szCs w:val="24"/>
            <w:lang w:val="en-NZ"/>
          </w:rPr>
          <w:t>-</w:t>
        </w:r>
        <w:r w:rsidRPr="00C759D8">
          <w:rPr>
            <w:rStyle w:val="Hyperlink"/>
            <w:szCs w:val="24"/>
            <w:lang w:val="en-NZ"/>
          </w:rPr>
          <w:t>Off (USPS), 1 Article</w:t>
        </w:r>
        <w:bookmarkEnd w:id="16"/>
      </w:hyperlink>
    </w:p>
    <w:p w14:paraId="1A44F1CC" w14:textId="1829143E" w:rsidR="00C759D8" w:rsidRDefault="003405A9" w:rsidP="003405A9">
      <w:pPr>
        <w:spacing w:line="240" w:lineRule="auto"/>
        <w:rPr>
          <w:rFonts w:ascii="Calibri" w:hAnsi="Calibri" w:cs="Calibri"/>
          <w:sz w:val="24"/>
          <w:szCs w:val="24"/>
        </w:rPr>
      </w:pPr>
      <w:r w:rsidRPr="00C759D8">
        <w:rPr>
          <w:rFonts w:ascii="Calibri" w:hAnsi="Calibri" w:cs="Calibri"/>
          <w:sz w:val="24"/>
          <w:szCs w:val="24"/>
        </w:rPr>
        <w:t>Staff, USPS</w:t>
      </w:r>
      <w:r w:rsidRPr="00C759D8">
        <w:rPr>
          <w:rFonts w:ascii="Calibri" w:hAnsi="Calibri" w:cs="Calibri"/>
          <w:sz w:val="24"/>
          <w:szCs w:val="24"/>
        </w:rPr>
        <w:br/>
        <w:t>April 14, 2026, 1 Article</w:t>
      </w:r>
      <w:r w:rsidRPr="00C759D8">
        <w:rPr>
          <w:rFonts w:ascii="Calibri" w:hAnsi="Calibri" w:cs="Calibri"/>
          <w:sz w:val="24"/>
          <w:szCs w:val="24"/>
        </w:rPr>
        <w:br/>
      </w:r>
      <w:r w:rsidRPr="00C759D8">
        <w:rPr>
          <w:rFonts w:ascii="Calibri" w:hAnsi="Calibri" w:cs="Calibri"/>
          <w:sz w:val="24"/>
          <w:szCs w:val="24"/>
        </w:rPr>
        <w:br/>
        <w:t>Do you need a passport, but you can</w:t>
      </w:r>
      <w:r w:rsidR="00C759D8" w:rsidRPr="00C759D8">
        <w:rPr>
          <w:rFonts w:ascii="Calibri" w:hAnsi="Calibri" w:cs="Calibri"/>
          <w:sz w:val="24"/>
          <w:szCs w:val="24"/>
        </w:rPr>
        <w:t>’</w:t>
      </w:r>
      <w:r w:rsidRPr="00C759D8">
        <w:rPr>
          <w:rFonts w:ascii="Calibri" w:hAnsi="Calibri" w:cs="Calibri"/>
          <w:sz w:val="24"/>
          <w:szCs w:val="24"/>
        </w:rPr>
        <w:t>t make it to the Post Office during weekday business hours? Then get ready to strike a pose, capture the perfect passport photo at the Alexandria USPS Passport Kick</w:t>
      </w:r>
      <w:r w:rsidR="00C759D8" w:rsidRPr="00C759D8">
        <w:rPr>
          <w:rFonts w:ascii="Calibri" w:hAnsi="Calibri" w:cs="Calibri"/>
          <w:sz w:val="24"/>
          <w:szCs w:val="24"/>
        </w:rPr>
        <w:t>-</w:t>
      </w:r>
      <w:r w:rsidRPr="00C759D8">
        <w:rPr>
          <w:rFonts w:ascii="Calibri" w:hAnsi="Calibri" w:cs="Calibri"/>
          <w:sz w:val="24"/>
          <w:szCs w:val="24"/>
        </w:rPr>
        <w:t>Off—and celebrate checking this off your to</w:t>
      </w:r>
      <w:r w:rsidR="00C759D8" w:rsidRPr="00C759D8">
        <w:rPr>
          <w:rFonts w:ascii="Calibri" w:hAnsi="Calibri" w:cs="Calibri"/>
          <w:sz w:val="24"/>
          <w:szCs w:val="24"/>
        </w:rPr>
        <w:t>-</w:t>
      </w:r>
      <w:r w:rsidRPr="00C759D8">
        <w:rPr>
          <w:rFonts w:ascii="Calibri" w:hAnsi="Calibri" w:cs="Calibri"/>
          <w:sz w:val="24"/>
          <w:szCs w:val="24"/>
        </w:rPr>
        <w:t>do list!. Skip the weekday scramble and join us for a stress‑free celebration of getting your travel docs in order.</w:t>
      </w:r>
      <w:r w:rsidRPr="00C759D8">
        <w:rPr>
          <w:rFonts w:ascii="Calibri" w:hAnsi="Calibri" w:cs="Calibri"/>
          <w:sz w:val="24"/>
          <w:szCs w:val="24"/>
        </w:rPr>
        <w:br/>
      </w:r>
      <w:r w:rsidRPr="00C759D8">
        <w:rPr>
          <w:rFonts w:ascii="Calibri" w:hAnsi="Calibri" w:cs="Calibri"/>
          <w:sz w:val="24"/>
          <w:szCs w:val="24"/>
        </w:rPr>
        <w:br/>
        <w:t>The Alexandria Main Post Office at 1715 Odom Street, Alexandria, LA 71301 will host a Passport Fair, Saturday, April 18 from 7:00 a.m. to 1:00 p.m.</w:t>
      </w:r>
      <w:r w:rsidRPr="00C759D8">
        <w:rPr>
          <w:rFonts w:ascii="Calibri" w:hAnsi="Calibri" w:cs="Calibri"/>
          <w:sz w:val="24"/>
          <w:szCs w:val="24"/>
        </w:rPr>
        <w:br/>
      </w:r>
      <w:r w:rsidRPr="00C759D8">
        <w:rPr>
          <w:rFonts w:ascii="Calibri" w:hAnsi="Calibri" w:cs="Calibri"/>
          <w:sz w:val="24"/>
          <w:szCs w:val="24"/>
        </w:rPr>
        <w:br/>
        <w:t>To save time, customers may visit www.usps.com/passport or click QR code (right) to learn about the application process and download and complete an application form (except for signature) before coming to the Passport Fair.</w:t>
      </w:r>
      <w:r w:rsidRPr="00C759D8">
        <w:rPr>
          <w:rFonts w:ascii="Calibri" w:hAnsi="Calibri" w:cs="Calibri"/>
          <w:sz w:val="24"/>
          <w:szCs w:val="24"/>
        </w:rPr>
        <w:br/>
      </w:r>
      <w:r w:rsidRPr="00C759D8">
        <w:rPr>
          <w:rFonts w:ascii="Calibri" w:hAnsi="Calibri" w:cs="Calibri"/>
          <w:sz w:val="24"/>
          <w:szCs w:val="24"/>
        </w:rPr>
        <w:br/>
        <w:t>Photos available onsite: $15</w:t>
      </w:r>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p>
    <w:p w14:paraId="6F5AD9D9" w14:textId="0D51E82E" w:rsidR="005F57BB" w:rsidRPr="00C759D8" w:rsidRDefault="00B80394" w:rsidP="005F57BB">
      <w:pPr>
        <w:pStyle w:val="Heading2"/>
        <w:rPr>
          <w:lang w:val="en-NZ"/>
        </w:rPr>
      </w:pPr>
      <w:hyperlink r:id="rId24" w:tooltip="hyperlink" w:history="1">
        <w:bookmarkStart w:id="17" w:name="_Toc227125434"/>
        <w:r w:rsidRPr="00C759D8">
          <w:rPr>
            <w:rStyle w:val="Hyperlink"/>
            <w:szCs w:val="24"/>
            <w:lang w:val="en-NZ"/>
          </w:rPr>
          <w:t>Maryland</w:t>
        </w:r>
        <w:r w:rsidR="00C759D8" w:rsidRPr="00C759D8">
          <w:rPr>
            <w:rStyle w:val="Hyperlink"/>
            <w:szCs w:val="24"/>
            <w:lang w:val="en-NZ"/>
          </w:rPr>
          <w:t>-</w:t>
        </w:r>
        <w:r w:rsidRPr="00C759D8">
          <w:rPr>
            <w:rStyle w:val="Hyperlink"/>
            <w:szCs w:val="24"/>
            <w:lang w:val="en-NZ"/>
          </w:rPr>
          <w:t>Tied $91M Fraud Mastermind Faces Loss Of US Citizenship After Sentence Was Cut Short (Daily Voice), 1 Article</w:t>
        </w:r>
        <w:bookmarkEnd w:id="17"/>
      </w:hyperlink>
    </w:p>
    <w:p w14:paraId="3DDF36DE" w14:textId="53BFD7EB" w:rsidR="00C759D8" w:rsidRDefault="005F57BB" w:rsidP="005D6909">
      <w:pPr>
        <w:spacing w:line="240" w:lineRule="auto"/>
        <w:rPr>
          <w:rFonts w:ascii="Calibri" w:hAnsi="Calibri" w:cs="Calibri"/>
          <w:sz w:val="24"/>
          <w:szCs w:val="24"/>
        </w:rPr>
      </w:pPr>
      <w:r w:rsidRPr="00C759D8">
        <w:rPr>
          <w:rFonts w:ascii="Calibri" w:hAnsi="Calibri" w:cs="Calibri"/>
          <w:sz w:val="24"/>
          <w:szCs w:val="24"/>
        </w:rPr>
        <w:t>Zak Failla, Daily Voice</w:t>
      </w:r>
      <w:r w:rsidRPr="00C759D8">
        <w:rPr>
          <w:rFonts w:ascii="Calibri" w:hAnsi="Calibri" w:cs="Calibri"/>
          <w:sz w:val="24"/>
          <w:szCs w:val="24"/>
        </w:rPr>
        <w:br/>
        <w:t xml:space="preserve">April 14, 2026, </w:t>
      </w:r>
      <w:r w:rsidR="00B80394" w:rsidRPr="00C759D8">
        <w:rPr>
          <w:rFonts w:ascii="Calibri" w:hAnsi="Calibri" w:cs="Calibri"/>
          <w:sz w:val="24"/>
          <w:szCs w:val="24"/>
        </w:rPr>
        <w:t>1</w:t>
      </w:r>
      <w:r w:rsidRPr="00C759D8">
        <w:rPr>
          <w:rFonts w:ascii="Calibri" w:hAnsi="Calibri" w:cs="Calibri"/>
          <w:sz w:val="24"/>
          <w:szCs w:val="24"/>
        </w:rPr>
        <w:t xml:space="preserve"> Article</w:t>
      </w:r>
      <w:r w:rsidRPr="00C759D8">
        <w:rPr>
          <w:rFonts w:ascii="Calibri" w:hAnsi="Calibri" w:cs="Calibri"/>
          <w:sz w:val="24"/>
          <w:szCs w:val="24"/>
        </w:rPr>
        <w:br/>
      </w:r>
      <w:r w:rsidRPr="00C759D8">
        <w:rPr>
          <w:rFonts w:ascii="Calibri" w:hAnsi="Calibri" w:cs="Calibri"/>
          <w:sz w:val="24"/>
          <w:szCs w:val="24"/>
        </w:rPr>
        <w:br/>
        <w:t>Federal officials have filed a case in Baltimore seeking to strip Emmanuel Oluwatosin Kazeem of his US citizenship, arguing he never should have been granted it in the first place.</w:t>
      </w:r>
      <w:r w:rsidRPr="00C759D8">
        <w:rPr>
          <w:rFonts w:ascii="Calibri" w:hAnsi="Calibri" w:cs="Calibri"/>
          <w:sz w:val="24"/>
          <w:szCs w:val="24"/>
        </w:rPr>
        <w:br/>
      </w:r>
      <w:r w:rsidRPr="00C759D8">
        <w:rPr>
          <w:rFonts w:ascii="Calibri" w:hAnsi="Calibri" w:cs="Calibri"/>
          <w:sz w:val="24"/>
          <w:szCs w:val="24"/>
        </w:rPr>
        <w:br/>
        <w:t>Kazeem, a Nigerian national, was convicted in 2017 on 19 counts tied to a massive identity theft and tax fraud scheme that spanned multiple states, including Maryland.</w:t>
      </w:r>
      <w:r w:rsidRPr="00C759D8">
        <w:rPr>
          <w:rFonts w:ascii="Calibri" w:hAnsi="Calibri" w:cs="Calibri"/>
          <w:sz w:val="24"/>
          <w:szCs w:val="24"/>
        </w:rPr>
        <w:br/>
      </w:r>
      <w:r w:rsidRPr="00C759D8">
        <w:rPr>
          <w:rFonts w:ascii="Calibri" w:hAnsi="Calibri" w:cs="Calibri"/>
          <w:sz w:val="24"/>
          <w:szCs w:val="24"/>
        </w:rPr>
        <w:br/>
        <w:t>Prosecutors say the operation was enormous.</w:t>
      </w:r>
      <w:r w:rsidRPr="00C759D8">
        <w:rPr>
          <w:rFonts w:ascii="Calibri" w:hAnsi="Calibri" w:cs="Calibri"/>
          <w:sz w:val="24"/>
          <w:szCs w:val="24"/>
        </w:rPr>
        <w:br/>
      </w:r>
      <w:r w:rsidRPr="00C759D8">
        <w:rPr>
          <w:rFonts w:ascii="Calibri" w:hAnsi="Calibri" w:cs="Calibri"/>
          <w:sz w:val="24"/>
          <w:szCs w:val="24"/>
        </w:rPr>
        <w:br/>
        <w:t>Investigators linked him to more than 10,000 fraudulent federal tax returns, attempting to collect over $91 million and successfully securing more than $11.6 million.</w:t>
      </w:r>
      <w:r w:rsidRPr="00C759D8">
        <w:rPr>
          <w:rFonts w:ascii="Calibri" w:hAnsi="Calibri" w:cs="Calibri"/>
          <w:sz w:val="24"/>
          <w:szCs w:val="24"/>
        </w:rPr>
        <w:br/>
      </w:r>
      <w:r w:rsidRPr="00C759D8">
        <w:rPr>
          <w:rFonts w:ascii="Calibri" w:hAnsi="Calibri" w:cs="Calibri"/>
          <w:sz w:val="24"/>
          <w:szCs w:val="24"/>
        </w:rPr>
        <w:br/>
        <w:t>The scheme relied on stolen identities — more than 259,000 of them — along with thousands of IRS filing PINs used to bypass federal safeguards.</w:t>
      </w:r>
      <w:r w:rsidRPr="00C759D8">
        <w:rPr>
          <w:rFonts w:ascii="Calibri" w:hAnsi="Calibri" w:cs="Calibri"/>
          <w:sz w:val="24"/>
          <w:szCs w:val="24"/>
        </w:rPr>
        <w:br/>
      </w:r>
      <w:r w:rsidRPr="00C759D8">
        <w:rPr>
          <w:rFonts w:ascii="Calibri" w:hAnsi="Calibri" w:cs="Calibri"/>
          <w:sz w:val="24"/>
          <w:szCs w:val="24"/>
        </w:rPr>
        <w:br/>
        <w:t>Maryland played a key role in the case.</w:t>
      </w:r>
      <w:r w:rsidRPr="00C759D8">
        <w:rPr>
          <w:rFonts w:ascii="Calibri" w:hAnsi="Calibri" w:cs="Calibri"/>
          <w:sz w:val="24"/>
          <w:szCs w:val="24"/>
        </w:rPr>
        <w:br/>
      </w:r>
      <w:r w:rsidRPr="00C759D8">
        <w:rPr>
          <w:rFonts w:ascii="Calibri" w:hAnsi="Calibri" w:cs="Calibri"/>
          <w:sz w:val="24"/>
          <w:szCs w:val="24"/>
        </w:rPr>
        <w:br/>
        <w:t>Search warrants executed in the state uncovered cash, electronic devices, money orders, and prepaid debit cards loaded with fraudulent refunds, according to federal investigators.</w:t>
      </w:r>
      <w:r w:rsidRPr="00C759D8">
        <w:rPr>
          <w:rFonts w:ascii="Calibri" w:hAnsi="Calibri" w:cs="Calibri"/>
          <w:sz w:val="24"/>
          <w:szCs w:val="24"/>
        </w:rPr>
        <w:br/>
      </w:r>
      <w:r w:rsidRPr="00C759D8">
        <w:rPr>
          <w:rFonts w:ascii="Calibri" w:hAnsi="Calibri" w:cs="Calibri"/>
          <w:sz w:val="24"/>
          <w:szCs w:val="24"/>
        </w:rPr>
        <w:br/>
        <w:t>Authorities also say Kazeem used the proceeds to buy property in Maryland, including a newly constructed home and a townhouse.</w:t>
      </w:r>
      <w:r w:rsidRPr="00C759D8">
        <w:rPr>
          <w:rFonts w:ascii="Calibri" w:hAnsi="Calibri" w:cs="Calibri"/>
          <w:sz w:val="24"/>
          <w:szCs w:val="24"/>
        </w:rPr>
        <w:br/>
      </w:r>
      <w:r w:rsidRPr="00C759D8">
        <w:rPr>
          <w:rFonts w:ascii="Calibri" w:hAnsi="Calibri" w:cs="Calibri"/>
          <w:sz w:val="24"/>
          <w:szCs w:val="24"/>
        </w:rPr>
        <w:br/>
        <w:t>He was sentenced to 15 years in prison in 2018.</w:t>
      </w:r>
      <w:r w:rsidRPr="00C759D8">
        <w:rPr>
          <w:rFonts w:ascii="Calibri" w:hAnsi="Calibri" w:cs="Calibri"/>
          <w:sz w:val="24"/>
          <w:szCs w:val="24"/>
        </w:rPr>
        <w:br/>
      </w:r>
      <w:r w:rsidRPr="00C759D8">
        <w:rPr>
          <w:rFonts w:ascii="Calibri" w:hAnsi="Calibri" w:cs="Calibri"/>
          <w:sz w:val="24"/>
          <w:szCs w:val="24"/>
        </w:rPr>
        <w:br/>
        <w:t>But in 2024, his sentence was commuted after he served just six years.</w:t>
      </w:r>
      <w:r w:rsidRPr="00C759D8">
        <w:rPr>
          <w:rFonts w:ascii="Calibri" w:hAnsi="Calibri" w:cs="Calibri"/>
          <w:sz w:val="24"/>
          <w:szCs w:val="24"/>
        </w:rPr>
        <w:br/>
      </w:r>
      <w:r w:rsidRPr="00C759D8">
        <w:rPr>
          <w:rFonts w:ascii="Calibri" w:hAnsi="Calibri" w:cs="Calibri"/>
          <w:sz w:val="24"/>
          <w:szCs w:val="24"/>
        </w:rPr>
        <w:br/>
        <w:t>Now, federal officials say that doesn</w:t>
      </w:r>
      <w:r w:rsidR="00C759D8" w:rsidRPr="00C759D8">
        <w:rPr>
          <w:rFonts w:ascii="Calibri" w:hAnsi="Calibri" w:cs="Calibri"/>
          <w:sz w:val="24"/>
          <w:szCs w:val="24"/>
        </w:rPr>
        <w:t>’</w:t>
      </w:r>
      <w:r w:rsidRPr="00C759D8">
        <w:rPr>
          <w:rFonts w:ascii="Calibri" w:hAnsi="Calibri" w:cs="Calibri"/>
          <w:sz w:val="24"/>
          <w:szCs w:val="24"/>
        </w:rPr>
        <w:t>t settle the matter.</w:t>
      </w:r>
      <w:r w:rsidRPr="00C759D8">
        <w:rPr>
          <w:rFonts w:ascii="Calibri" w:hAnsi="Calibri" w:cs="Calibri"/>
          <w:sz w:val="24"/>
          <w:szCs w:val="24"/>
        </w:rPr>
        <w:br/>
      </w:r>
      <w:r w:rsidRPr="00C759D8">
        <w:rPr>
          <w:rFonts w:ascii="Calibri" w:hAnsi="Calibri" w:cs="Calibri"/>
          <w:sz w:val="24"/>
          <w:szCs w:val="24"/>
        </w:rPr>
        <w:br/>
        <w:t>The Justice Department argues Kazeem carried out parts of the fraud both before and after becoming a US citizen and concealed key details during the process — including allegations of a sham marriage used to obtain legal status.</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US citizenship is a privilege, and we will continue to ask courts to revoke a status that was obtained through fraud and deceit,</w:t>
      </w:r>
      <w:r w:rsidR="00C759D8" w:rsidRPr="00C759D8">
        <w:rPr>
          <w:rFonts w:ascii="Calibri" w:hAnsi="Calibri" w:cs="Calibri"/>
          <w:sz w:val="24"/>
          <w:szCs w:val="24"/>
        </w:rPr>
        <w:t>”</w:t>
      </w:r>
      <w:r w:rsidRPr="00C759D8">
        <w:rPr>
          <w:rFonts w:ascii="Calibri" w:hAnsi="Calibri" w:cs="Calibri"/>
          <w:sz w:val="24"/>
          <w:szCs w:val="24"/>
        </w:rPr>
        <w:t xml:space="preserve"> Assistant Attorney General Brett Shumate said.</w:t>
      </w:r>
      <w:r w:rsidRPr="00C759D8">
        <w:rPr>
          <w:rFonts w:ascii="Calibri" w:hAnsi="Calibri" w:cs="Calibri"/>
          <w:sz w:val="24"/>
          <w:szCs w:val="24"/>
        </w:rPr>
        <w:br/>
      </w:r>
      <w:r w:rsidRPr="00C759D8">
        <w:rPr>
          <w:rFonts w:ascii="Calibri" w:hAnsi="Calibri" w:cs="Calibri"/>
          <w:sz w:val="24"/>
          <w:szCs w:val="24"/>
        </w:rPr>
        <w:br/>
        <w:t>If the court agrees, Kazeem could lose his US citizenship entirely.</w:t>
      </w:r>
      <w:bookmarkStart w:id="18" w:name="E"/>
      <w:bookmarkEnd w:id="18"/>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p>
    <w:p w14:paraId="7C685999" w14:textId="77777777" w:rsidR="00C759D8" w:rsidRDefault="00C95204" w:rsidP="005D6909">
      <w:pPr>
        <w:pStyle w:val="Heading1"/>
      </w:pPr>
      <w:bookmarkStart w:id="19" w:name="F"/>
      <w:bookmarkStart w:id="20" w:name="_Toc227125435"/>
      <w:bookmarkEnd w:id="19"/>
      <w:r w:rsidRPr="00C759D8">
        <w:t>Visas and Immigration</w:t>
      </w:r>
      <w:bookmarkEnd w:id="20"/>
    </w:p>
    <w:p w14:paraId="3497EFA4" w14:textId="3748BC30" w:rsidR="007B5190" w:rsidRPr="00C759D8" w:rsidRDefault="001A394E" w:rsidP="007B5190">
      <w:pPr>
        <w:pStyle w:val="Heading2"/>
        <w:rPr>
          <w:lang w:val="en-NZ"/>
        </w:rPr>
      </w:pPr>
      <w:hyperlink r:id="rId25" w:tooltip="hyperlink" w:history="1">
        <w:bookmarkStart w:id="21" w:name="_Toc227125436"/>
        <w:r w:rsidRPr="00C759D8">
          <w:rPr>
            <w:rStyle w:val="Hyperlink"/>
            <w:szCs w:val="24"/>
            <w:lang w:val="en-NZ"/>
          </w:rPr>
          <w:t>U.S. Terminates Legal Status of Those Tied to Iranian Regime (Editorials on Voice of America), 1 Article</w:t>
        </w:r>
        <w:bookmarkEnd w:id="21"/>
      </w:hyperlink>
    </w:p>
    <w:p w14:paraId="67B0514E" w14:textId="54FAB825" w:rsidR="00C759D8" w:rsidRDefault="007B5190" w:rsidP="007B5190">
      <w:pPr>
        <w:spacing w:line="240" w:lineRule="auto"/>
        <w:rPr>
          <w:rFonts w:ascii="Calibri" w:hAnsi="Calibri" w:cs="Calibri"/>
          <w:sz w:val="24"/>
          <w:szCs w:val="24"/>
        </w:rPr>
      </w:pPr>
      <w:r w:rsidRPr="00C759D8">
        <w:rPr>
          <w:rFonts w:ascii="Calibri" w:hAnsi="Calibri" w:cs="Calibri"/>
          <w:sz w:val="24"/>
          <w:szCs w:val="24"/>
        </w:rPr>
        <w:t>Staff, Editorials on Voice of America</w:t>
      </w:r>
      <w:r w:rsidRPr="00C759D8">
        <w:rPr>
          <w:rFonts w:ascii="Calibri" w:hAnsi="Calibri" w:cs="Calibri"/>
          <w:sz w:val="24"/>
          <w:szCs w:val="24"/>
        </w:rPr>
        <w:br/>
        <w:t xml:space="preserve">April 14, 2026, </w:t>
      </w:r>
      <w:r w:rsidR="001A394E" w:rsidRPr="00C759D8">
        <w:rPr>
          <w:rFonts w:ascii="Calibri" w:hAnsi="Calibri" w:cs="Calibri"/>
          <w:sz w:val="24"/>
          <w:szCs w:val="24"/>
        </w:rPr>
        <w:t>1</w:t>
      </w:r>
      <w:r w:rsidRPr="00C759D8">
        <w:rPr>
          <w:rFonts w:ascii="Calibri" w:hAnsi="Calibri" w:cs="Calibri"/>
          <w:sz w:val="24"/>
          <w:szCs w:val="24"/>
        </w:rPr>
        <w:t xml:space="preserve"> Article</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The Trump administration,</w:t>
      </w:r>
      <w:r w:rsidR="00C759D8" w:rsidRPr="00C759D8">
        <w:rPr>
          <w:rFonts w:ascii="Calibri" w:hAnsi="Calibri" w:cs="Calibri"/>
          <w:sz w:val="24"/>
          <w:szCs w:val="24"/>
        </w:rPr>
        <w:t>”</w:t>
      </w:r>
      <w:r w:rsidRPr="00C759D8">
        <w:rPr>
          <w:rFonts w:ascii="Calibri" w:hAnsi="Calibri" w:cs="Calibri"/>
          <w:sz w:val="24"/>
          <w:szCs w:val="24"/>
        </w:rPr>
        <w:t xml:space="preserve"> declared Secretary of State Marco Rubio, </w:t>
      </w:r>
      <w:r w:rsidR="00C759D8" w:rsidRPr="00C759D8">
        <w:rPr>
          <w:rFonts w:ascii="Calibri" w:hAnsi="Calibri" w:cs="Calibri"/>
          <w:sz w:val="24"/>
          <w:szCs w:val="24"/>
        </w:rPr>
        <w:t>“</w:t>
      </w:r>
      <w:r w:rsidRPr="00C759D8">
        <w:rPr>
          <w:rFonts w:ascii="Calibri" w:hAnsi="Calibri" w:cs="Calibri"/>
          <w:sz w:val="24"/>
          <w:szCs w:val="24"/>
        </w:rPr>
        <w:t>will never allow America to become a home for foreign nationals tied to anti</w:t>
      </w:r>
      <w:r w:rsidR="00C759D8" w:rsidRPr="00C759D8">
        <w:rPr>
          <w:rFonts w:ascii="Calibri" w:hAnsi="Calibri" w:cs="Calibri"/>
          <w:sz w:val="24"/>
          <w:szCs w:val="24"/>
        </w:rPr>
        <w:t>-</w:t>
      </w:r>
      <w:r w:rsidRPr="00C759D8">
        <w:rPr>
          <w:rFonts w:ascii="Calibri" w:hAnsi="Calibri" w:cs="Calibri"/>
          <w:sz w:val="24"/>
          <w:szCs w:val="24"/>
        </w:rPr>
        <w:t>American terrorist regimes."</w:t>
      </w:r>
      <w:r w:rsidRPr="00C759D8">
        <w:rPr>
          <w:rFonts w:ascii="Calibri" w:hAnsi="Calibri" w:cs="Calibri"/>
          <w:sz w:val="24"/>
          <w:szCs w:val="24"/>
        </w:rPr>
        <w:br/>
      </w:r>
      <w:r w:rsidRPr="00C759D8">
        <w:rPr>
          <w:rFonts w:ascii="Calibri" w:hAnsi="Calibri" w:cs="Calibri"/>
          <w:sz w:val="24"/>
          <w:szCs w:val="24"/>
        </w:rPr>
        <w:br/>
        <w:t>Three additional Iranian nationals living in the U.S. with ties to the Iranian regime were arrested by federal agents following Secretary of State Marco Rubio</w:t>
      </w:r>
      <w:r w:rsidR="00C759D8" w:rsidRPr="00C759D8">
        <w:rPr>
          <w:rFonts w:ascii="Calibri" w:hAnsi="Calibri" w:cs="Calibri"/>
          <w:sz w:val="24"/>
          <w:szCs w:val="24"/>
        </w:rPr>
        <w:t>’</w:t>
      </w:r>
      <w:r w:rsidRPr="00C759D8">
        <w:rPr>
          <w:rFonts w:ascii="Calibri" w:hAnsi="Calibri" w:cs="Calibri"/>
          <w:sz w:val="24"/>
          <w:szCs w:val="24"/>
        </w:rPr>
        <w:t>s termination of their lawful permanent resident (LPR) statuses.</w:t>
      </w:r>
      <w:r w:rsidRPr="00C759D8">
        <w:rPr>
          <w:rFonts w:ascii="Calibri" w:hAnsi="Calibri" w:cs="Calibri"/>
          <w:sz w:val="24"/>
          <w:szCs w:val="24"/>
        </w:rPr>
        <w:br/>
      </w:r>
      <w:r w:rsidRPr="00C759D8">
        <w:rPr>
          <w:rFonts w:ascii="Calibri" w:hAnsi="Calibri" w:cs="Calibri"/>
          <w:sz w:val="24"/>
          <w:szCs w:val="24"/>
        </w:rPr>
        <w:br/>
        <w:t>Seyed Eissa Hashemi, Maryam Tahmasebi, and their son are now in the custody of U.S. Immigration and Customs Enforcement pending their removal from the United States.</w:t>
      </w:r>
      <w:r w:rsidRPr="00C759D8">
        <w:rPr>
          <w:rFonts w:ascii="Calibri" w:hAnsi="Calibri" w:cs="Calibri"/>
          <w:sz w:val="24"/>
          <w:szCs w:val="24"/>
        </w:rPr>
        <w:br/>
      </w:r>
      <w:r w:rsidRPr="00C759D8">
        <w:rPr>
          <w:rFonts w:ascii="Calibri" w:hAnsi="Calibri" w:cs="Calibri"/>
          <w:sz w:val="24"/>
          <w:szCs w:val="24"/>
        </w:rPr>
        <w:br/>
        <w:t xml:space="preserve">Eissa Hashemi is the son of Masoumeh Ebtekar, also known as </w:t>
      </w:r>
      <w:r w:rsidR="00C759D8" w:rsidRPr="00C759D8">
        <w:rPr>
          <w:rFonts w:ascii="Calibri" w:hAnsi="Calibri" w:cs="Calibri"/>
          <w:sz w:val="24"/>
          <w:szCs w:val="24"/>
        </w:rPr>
        <w:t>“</w:t>
      </w:r>
      <w:r w:rsidRPr="00C759D8">
        <w:rPr>
          <w:rFonts w:ascii="Calibri" w:hAnsi="Calibri" w:cs="Calibri"/>
          <w:sz w:val="24"/>
          <w:szCs w:val="24"/>
        </w:rPr>
        <w:t>Screaming Mary,</w:t>
      </w:r>
      <w:r w:rsidR="00C759D8" w:rsidRPr="00C759D8">
        <w:rPr>
          <w:rFonts w:ascii="Calibri" w:hAnsi="Calibri" w:cs="Calibri"/>
          <w:sz w:val="24"/>
          <w:szCs w:val="24"/>
        </w:rPr>
        <w:t>”</w:t>
      </w:r>
      <w:r w:rsidRPr="00C759D8">
        <w:rPr>
          <w:rFonts w:ascii="Calibri" w:hAnsi="Calibri" w:cs="Calibri"/>
          <w:sz w:val="24"/>
          <w:szCs w:val="24"/>
        </w:rPr>
        <w:t xml:space="preserve"> the infamous spokeswoman for the Islamist militants who stormed the U.S. Embassy in Tehran in 1979 and held 52 Americans hostage for 444 days.</w:t>
      </w:r>
      <w:r w:rsidRPr="00C759D8">
        <w:rPr>
          <w:rFonts w:ascii="Calibri" w:hAnsi="Calibri" w:cs="Calibri"/>
          <w:sz w:val="24"/>
          <w:szCs w:val="24"/>
        </w:rPr>
        <w:br/>
      </w:r>
      <w:r w:rsidRPr="00C759D8">
        <w:rPr>
          <w:rFonts w:ascii="Calibri" w:hAnsi="Calibri" w:cs="Calibri"/>
          <w:sz w:val="24"/>
          <w:szCs w:val="24"/>
        </w:rPr>
        <w:br/>
        <w:t>Ebtekar was notorious for her role as the leading propagandist for the violent Islamists who perpetrated the Iran hostage crisis. As the lead spokesperson for the hostage</w:t>
      </w:r>
      <w:r w:rsidR="00C759D8" w:rsidRPr="00C759D8">
        <w:rPr>
          <w:rFonts w:ascii="Calibri" w:hAnsi="Calibri" w:cs="Calibri"/>
          <w:sz w:val="24"/>
          <w:szCs w:val="24"/>
        </w:rPr>
        <w:t>-</w:t>
      </w:r>
      <w:r w:rsidRPr="00C759D8">
        <w:rPr>
          <w:rFonts w:ascii="Calibri" w:hAnsi="Calibri" w:cs="Calibri"/>
          <w:sz w:val="24"/>
          <w:szCs w:val="24"/>
        </w:rPr>
        <w:t xml:space="preserve">takers, Ebtekar, said the State Department in a statement, </w:t>
      </w:r>
      <w:r w:rsidR="00C759D8" w:rsidRPr="00C759D8">
        <w:rPr>
          <w:rFonts w:ascii="Calibri" w:hAnsi="Calibri" w:cs="Calibri"/>
          <w:sz w:val="24"/>
          <w:szCs w:val="24"/>
        </w:rPr>
        <w:t>“</w:t>
      </w:r>
      <w:r w:rsidRPr="00C759D8">
        <w:rPr>
          <w:rFonts w:ascii="Calibri" w:hAnsi="Calibri" w:cs="Calibri"/>
          <w:sz w:val="24"/>
          <w:szCs w:val="24"/>
        </w:rPr>
        <w:t>crafted propaganda falsely showing the humane treatment of the hostages, arranging staged interviews in which the American hostages were pressured to describe their treatment in positive terms – even as they were being held in solitary confinement, blindfolded and starved, and subjected to physical and psychological terror, including beatings and mock executions.</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t>Ebtekar married one of her fellow hostage</w:t>
      </w:r>
      <w:r w:rsidR="00C759D8" w:rsidRPr="00C759D8">
        <w:rPr>
          <w:rFonts w:ascii="Calibri" w:hAnsi="Calibri" w:cs="Calibri"/>
          <w:sz w:val="24"/>
          <w:szCs w:val="24"/>
        </w:rPr>
        <w:t>-</w:t>
      </w:r>
      <w:r w:rsidRPr="00C759D8">
        <w:rPr>
          <w:rFonts w:ascii="Calibri" w:hAnsi="Calibri" w:cs="Calibri"/>
          <w:sz w:val="24"/>
          <w:szCs w:val="24"/>
        </w:rPr>
        <w:t>takers and went on to rise to senior roles in Iran</w:t>
      </w:r>
      <w:r w:rsidR="00C759D8" w:rsidRPr="00C759D8">
        <w:rPr>
          <w:rFonts w:ascii="Calibri" w:hAnsi="Calibri" w:cs="Calibri"/>
          <w:sz w:val="24"/>
          <w:szCs w:val="24"/>
        </w:rPr>
        <w:t>’</w:t>
      </w:r>
      <w:r w:rsidRPr="00C759D8">
        <w:rPr>
          <w:rFonts w:ascii="Calibri" w:hAnsi="Calibri" w:cs="Calibri"/>
          <w:sz w:val="24"/>
          <w:szCs w:val="24"/>
        </w:rPr>
        <w:t>s revolutionary regime, serving as a vice president as recently as 2017</w:t>
      </w:r>
      <w:r w:rsidR="00C759D8" w:rsidRPr="00C759D8">
        <w:rPr>
          <w:rFonts w:ascii="Calibri" w:hAnsi="Calibri" w:cs="Calibri"/>
          <w:sz w:val="24"/>
          <w:szCs w:val="24"/>
        </w:rPr>
        <w:t>-</w:t>
      </w:r>
      <w:r w:rsidRPr="00C759D8">
        <w:rPr>
          <w:rFonts w:ascii="Calibri" w:hAnsi="Calibri" w:cs="Calibri"/>
          <w:sz w:val="24"/>
          <w:szCs w:val="24"/>
        </w:rPr>
        <w:t>2021.</w:t>
      </w:r>
      <w:r w:rsidRPr="00C759D8">
        <w:rPr>
          <w:rFonts w:ascii="Calibri" w:hAnsi="Calibri" w:cs="Calibri"/>
          <w:sz w:val="24"/>
          <w:szCs w:val="24"/>
        </w:rPr>
        <w:br/>
      </w:r>
      <w:r w:rsidRPr="00C759D8">
        <w:rPr>
          <w:rFonts w:ascii="Calibri" w:hAnsi="Calibri" w:cs="Calibri"/>
          <w:sz w:val="24"/>
          <w:szCs w:val="24"/>
        </w:rPr>
        <w:br/>
        <w:t>Hashemi, Tahmasebi, and their son entered the United States in 2014 on visas issued under President Barack Obama</w:t>
      </w:r>
      <w:r w:rsidR="00C759D8" w:rsidRPr="00C759D8">
        <w:rPr>
          <w:rFonts w:ascii="Calibri" w:hAnsi="Calibri" w:cs="Calibri"/>
          <w:sz w:val="24"/>
          <w:szCs w:val="24"/>
        </w:rPr>
        <w:t>’</w:t>
      </w:r>
      <w:r w:rsidRPr="00C759D8">
        <w:rPr>
          <w:rFonts w:ascii="Calibri" w:hAnsi="Calibri" w:cs="Calibri"/>
          <w:sz w:val="24"/>
          <w:szCs w:val="24"/>
        </w:rPr>
        <w:t>s administration. In June 2016 – just months after the Iranian Revolutionary Guard Corps seized two U.S. Navy vessels and captured 10 American sailors – the Obama Administration granted all three Iranian nationals lawful permanent resident (LPR) status via the Diversity Immigrant Visa Program. The issuance of new diversity visas has been suspended under President Donald Trump.</w:t>
      </w:r>
      <w:r w:rsidRPr="00C759D8">
        <w:rPr>
          <w:rFonts w:ascii="Calibri" w:hAnsi="Calibri" w:cs="Calibri"/>
          <w:sz w:val="24"/>
          <w:szCs w:val="24"/>
        </w:rPr>
        <w:br/>
      </w:r>
      <w:r w:rsidRPr="00C759D8">
        <w:rPr>
          <w:rFonts w:ascii="Calibri" w:hAnsi="Calibri" w:cs="Calibri"/>
          <w:sz w:val="24"/>
          <w:szCs w:val="24"/>
        </w:rPr>
        <w:br/>
        <w:t xml:space="preserve">This </w:t>
      </w:r>
      <w:r w:rsidR="00C759D8" w:rsidRPr="00C759D8">
        <w:rPr>
          <w:rFonts w:ascii="Calibri" w:hAnsi="Calibri" w:cs="Calibri"/>
          <w:sz w:val="24"/>
          <w:szCs w:val="24"/>
        </w:rPr>
        <w:t>“</w:t>
      </w:r>
      <w:r w:rsidRPr="00C759D8">
        <w:rPr>
          <w:rFonts w:ascii="Calibri" w:hAnsi="Calibri" w:cs="Calibri"/>
          <w:sz w:val="24"/>
          <w:szCs w:val="24"/>
        </w:rPr>
        <w:t>family should never have been allowed to benefit from the extraordinary privilege of living in our country,</w:t>
      </w:r>
      <w:r w:rsidR="00C759D8" w:rsidRPr="00C759D8">
        <w:rPr>
          <w:rFonts w:ascii="Calibri" w:hAnsi="Calibri" w:cs="Calibri"/>
          <w:sz w:val="24"/>
          <w:szCs w:val="24"/>
        </w:rPr>
        <w:t>”</w:t>
      </w:r>
      <w:r w:rsidRPr="00C759D8">
        <w:rPr>
          <w:rFonts w:ascii="Calibri" w:hAnsi="Calibri" w:cs="Calibri"/>
          <w:sz w:val="24"/>
          <w:szCs w:val="24"/>
        </w:rPr>
        <w:t xml:space="preserve"> said Secretary of State Marco Rubio in a post on social media.</w:t>
      </w:r>
      <w:r w:rsidRPr="00C759D8">
        <w:rPr>
          <w:rFonts w:ascii="Calibri" w:hAnsi="Calibri" w:cs="Calibri"/>
          <w:sz w:val="24"/>
          <w:szCs w:val="24"/>
        </w:rPr>
        <w:br/>
      </w:r>
      <w:r w:rsidRPr="00C759D8">
        <w:rPr>
          <w:rFonts w:ascii="Calibri" w:hAnsi="Calibri" w:cs="Calibri"/>
          <w:sz w:val="24"/>
          <w:szCs w:val="24"/>
        </w:rPr>
        <w:br/>
        <w:t>Earlier in the month, Secretary Rubio terminated the legal status of the niece and grandniece of deceased Islamic Revolutionary Guard Corps Major General Qasem Soleimani. Hamideh Afshar Soleimani and her daughter are now in the custody of Immigration and Customs Enforcement.</w:t>
      </w:r>
      <w:r w:rsidRPr="00C759D8">
        <w:rPr>
          <w:rFonts w:ascii="Calibri" w:hAnsi="Calibri" w:cs="Calibri"/>
          <w:sz w:val="24"/>
          <w:szCs w:val="24"/>
        </w:rPr>
        <w:br/>
      </w:r>
      <w:r w:rsidRPr="00C759D8">
        <w:rPr>
          <w:rFonts w:ascii="Calibri" w:hAnsi="Calibri" w:cs="Calibri"/>
          <w:sz w:val="24"/>
          <w:szCs w:val="24"/>
        </w:rPr>
        <w:br/>
        <w:t>Secretary Rubio also terminated the legal status of Fatemeh Ardeshir</w:t>
      </w:r>
      <w:r w:rsidR="00C759D8" w:rsidRPr="00C759D8">
        <w:rPr>
          <w:rFonts w:ascii="Calibri" w:hAnsi="Calibri" w:cs="Calibri"/>
          <w:sz w:val="24"/>
          <w:szCs w:val="24"/>
        </w:rPr>
        <w:t>-</w:t>
      </w:r>
      <w:r w:rsidRPr="00C759D8">
        <w:rPr>
          <w:rFonts w:ascii="Calibri" w:hAnsi="Calibri" w:cs="Calibri"/>
          <w:sz w:val="24"/>
          <w:szCs w:val="24"/>
        </w:rPr>
        <w:t>Larijani, daughter of former Secretary of the Supreme National Security Council of Iran Ali Larijani, and her husband Seyed Kalantar Motamedi. Both Ardeshir</w:t>
      </w:r>
      <w:r w:rsidR="00C759D8" w:rsidRPr="00C759D8">
        <w:rPr>
          <w:rFonts w:ascii="Calibri" w:hAnsi="Calibri" w:cs="Calibri"/>
          <w:sz w:val="24"/>
          <w:szCs w:val="24"/>
        </w:rPr>
        <w:t>-</w:t>
      </w:r>
      <w:r w:rsidRPr="00C759D8">
        <w:rPr>
          <w:rFonts w:ascii="Calibri" w:hAnsi="Calibri" w:cs="Calibri"/>
          <w:sz w:val="24"/>
          <w:szCs w:val="24"/>
        </w:rPr>
        <w:t>Larijani and Motamedi are no longer in the United States and are barred from future entry.</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The Trump administration,</w:t>
      </w:r>
      <w:r w:rsidR="00C759D8" w:rsidRPr="00C759D8">
        <w:rPr>
          <w:rFonts w:ascii="Calibri" w:hAnsi="Calibri" w:cs="Calibri"/>
          <w:sz w:val="24"/>
          <w:szCs w:val="24"/>
        </w:rPr>
        <w:t>”</w:t>
      </w:r>
      <w:r w:rsidRPr="00C759D8">
        <w:rPr>
          <w:rFonts w:ascii="Calibri" w:hAnsi="Calibri" w:cs="Calibri"/>
          <w:sz w:val="24"/>
          <w:szCs w:val="24"/>
        </w:rPr>
        <w:t xml:space="preserve"> declared Secretary of State Marco Rubio, </w:t>
      </w:r>
      <w:r w:rsidR="00C759D8" w:rsidRPr="00C759D8">
        <w:rPr>
          <w:rFonts w:ascii="Calibri" w:hAnsi="Calibri" w:cs="Calibri"/>
          <w:sz w:val="24"/>
          <w:szCs w:val="24"/>
        </w:rPr>
        <w:t>“</w:t>
      </w:r>
      <w:r w:rsidRPr="00C759D8">
        <w:rPr>
          <w:rFonts w:ascii="Calibri" w:hAnsi="Calibri" w:cs="Calibri"/>
          <w:sz w:val="24"/>
          <w:szCs w:val="24"/>
        </w:rPr>
        <w:t>will never allow America to become a home for foreign nationals tied to anti</w:t>
      </w:r>
      <w:r w:rsidR="00C759D8" w:rsidRPr="00C759D8">
        <w:rPr>
          <w:rFonts w:ascii="Calibri" w:hAnsi="Calibri" w:cs="Calibri"/>
          <w:sz w:val="24"/>
          <w:szCs w:val="24"/>
        </w:rPr>
        <w:t>-</w:t>
      </w:r>
      <w:r w:rsidRPr="00C759D8">
        <w:rPr>
          <w:rFonts w:ascii="Calibri" w:hAnsi="Calibri" w:cs="Calibri"/>
          <w:sz w:val="24"/>
          <w:szCs w:val="24"/>
        </w:rPr>
        <w:t>American terrorist regimes."</w:t>
      </w:r>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p>
    <w:p w14:paraId="53EA2EB8" w14:textId="4A422C75" w:rsidR="005D6C52" w:rsidRPr="00C759D8" w:rsidRDefault="00054F6B" w:rsidP="005D6C52">
      <w:pPr>
        <w:pStyle w:val="Heading2"/>
        <w:rPr>
          <w:lang w:val="en-NZ"/>
        </w:rPr>
      </w:pPr>
      <w:hyperlink r:id="rId26" w:tooltip="hyperlink" w:history="1">
        <w:bookmarkStart w:id="22" w:name="_Toc227125437"/>
        <w:r w:rsidRPr="00C759D8">
          <w:rPr>
            <w:rStyle w:val="Hyperlink"/>
            <w:szCs w:val="24"/>
            <w:lang w:val="en-NZ"/>
          </w:rPr>
          <w:t>State Department provides update on visa restrictions for religious freedom violators (EWTN News), 1 Article</w:t>
        </w:r>
        <w:bookmarkEnd w:id="22"/>
      </w:hyperlink>
    </w:p>
    <w:p w14:paraId="1CC19EFF" w14:textId="56C25DBC" w:rsidR="00C759D8" w:rsidRDefault="005D6C52" w:rsidP="005D6C52">
      <w:pPr>
        <w:spacing w:line="240" w:lineRule="auto"/>
        <w:rPr>
          <w:rFonts w:ascii="Calibri" w:hAnsi="Calibri" w:cs="Calibri"/>
          <w:sz w:val="24"/>
          <w:szCs w:val="24"/>
        </w:rPr>
      </w:pPr>
      <w:r w:rsidRPr="00C759D8">
        <w:rPr>
          <w:rFonts w:ascii="Calibri" w:hAnsi="Calibri" w:cs="Calibri"/>
          <w:sz w:val="24"/>
          <w:szCs w:val="24"/>
        </w:rPr>
        <w:t>Madalaine Elhabbal, EWTN News</w:t>
      </w:r>
      <w:r w:rsidRPr="00C759D8">
        <w:rPr>
          <w:rFonts w:ascii="Calibri" w:hAnsi="Calibri" w:cs="Calibri"/>
          <w:sz w:val="24"/>
          <w:szCs w:val="24"/>
        </w:rPr>
        <w:br/>
        <w:t xml:space="preserve">April 13, 2026, </w:t>
      </w:r>
      <w:r w:rsidR="00054F6B" w:rsidRPr="00C759D8">
        <w:rPr>
          <w:rFonts w:ascii="Calibri" w:hAnsi="Calibri" w:cs="Calibri"/>
          <w:sz w:val="24"/>
          <w:szCs w:val="24"/>
        </w:rPr>
        <w:t>1</w:t>
      </w:r>
      <w:r w:rsidRPr="00C759D8">
        <w:rPr>
          <w:rFonts w:ascii="Calibri" w:hAnsi="Calibri" w:cs="Calibri"/>
          <w:sz w:val="24"/>
          <w:szCs w:val="24"/>
        </w:rPr>
        <w:t xml:space="preserve"> Article</w:t>
      </w:r>
      <w:r w:rsidRPr="00C759D8">
        <w:rPr>
          <w:rFonts w:ascii="Calibri" w:hAnsi="Calibri" w:cs="Calibri"/>
          <w:sz w:val="24"/>
          <w:szCs w:val="24"/>
        </w:rPr>
        <w:br/>
      </w:r>
      <w:r w:rsidRPr="00C759D8">
        <w:rPr>
          <w:rFonts w:ascii="Calibri" w:hAnsi="Calibri" w:cs="Calibri"/>
          <w:sz w:val="24"/>
          <w:szCs w:val="24"/>
        </w:rPr>
        <w:br/>
        <w:t>The U.S. State Department confirmed active enforcement of visa restrictions for individuals responsible for religious persecution abroad.</w:t>
      </w:r>
      <w:r w:rsidRPr="00C759D8">
        <w:rPr>
          <w:rFonts w:ascii="Calibri" w:hAnsi="Calibri" w:cs="Calibri"/>
          <w:sz w:val="24"/>
          <w:szCs w:val="24"/>
        </w:rPr>
        <w:br/>
      </w:r>
      <w:r w:rsidRPr="00C759D8">
        <w:rPr>
          <w:rFonts w:ascii="Calibri" w:hAnsi="Calibri" w:cs="Calibri"/>
          <w:sz w:val="24"/>
          <w:szCs w:val="24"/>
        </w:rPr>
        <w:br/>
        <w:t>Mark Walker, U.S. principal adviser for global religious freedom, said the U.S. is following through on its commitment to restrict visas for perpetrators of religious persecution abroad.</w:t>
      </w:r>
      <w:r w:rsidRPr="00C759D8">
        <w:rPr>
          <w:rFonts w:ascii="Calibri" w:hAnsi="Calibri" w:cs="Calibri"/>
          <w:sz w:val="24"/>
          <w:szCs w:val="24"/>
        </w:rPr>
        <w:br/>
      </w:r>
      <w:r w:rsidRPr="00C759D8">
        <w:rPr>
          <w:rFonts w:ascii="Calibri" w:hAnsi="Calibri" w:cs="Calibri"/>
          <w:sz w:val="24"/>
          <w:szCs w:val="24"/>
        </w:rPr>
        <w:br/>
        <w:t>In December 2025, Secretary of State Marco Rubio announced restriction of U.S. visas under the Immigration and Nationality Act for "those who have directed, authorized, funded, significantly supported, or carried out violations of religious freedom,</w:t>
      </w:r>
      <w:r w:rsidR="00C759D8" w:rsidRPr="00C759D8">
        <w:rPr>
          <w:rFonts w:ascii="Calibri" w:hAnsi="Calibri" w:cs="Calibri"/>
          <w:sz w:val="24"/>
          <w:szCs w:val="24"/>
        </w:rPr>
        <w:t>”</w:t>
      </w:r>
      <w:r w:rsidRPr="00C759D8">
        <w:rPr>
          <w:rFonts w:ascii="Calibri" w:hAnsi="Calibri" w:cs="Calibri"/>
          <w:sz w:val="24"/>
          <w:szCs w:val="24"/>
        </w:rPr>
        <w:t xml:space="preserve"> Walker said in an April 10 post. </w:t>
      </w:r>
      <w:r w:rsidR="00C759D8" w:rsidRPr="00C759D8">
        <w:rPr>
          <w:rFonts w:ascii="Calibri" w:hAnsi="Calibri" w:cs="Calibri"/>
          <w:sz w:val="24"/>
          <w:szCs w:val="24"/>
        </w:rPr>
        <w:t>“</w:t>
      </w:r>
      <w:r w:rsidRPr="00C759D8">
        <w:rPr>
          <w:rFonts w:ascii="Calibri" w:hAnsi="Calibri" w:cs="Calibri"/>
          <w:sz w:val="24"/>
          <w:szCs w:val="24"/>
        </w:rPr>
        <w:t>We have already executed on this policy and we will continue to subject perpetrators to additional scrutiny.</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If you engage in persecution, you are not welcome in America. The United States is safer when we keep those responsible for religious persecution from entering our homeland,</w:t>
      </w:r>
      <w:r w:rsidR="00C759D8" w:rsidRPr="00C759D8">
        <w:rPr>
          <w:rFonts w:ascii="Calibri" w:hAnsi="Calibri" w:cs="Calibri"/>
          <w:sz w:val="24"/>
          <w:szCs w:val="24"/>
        </w:rPr>
        <w:t>”</w:t>
      </w:r>
      <w:r w:rsidRPr="00C759D8">
        <w:rPr>
          <w:rFonts w:ascii="Calibri" w:hAnsi="Calibri" w:cs="Calibri"/>
          <w:sz w:val="24"/>
          <w:szCs w:val="24"/>
        </w:rPr>
        <w:t xml:space="preserve"> he said.</w:t>
      </w:r>
      <w:r w:rsidRPr="00C759D8">
        <w:rPr>
          <w:rFonts w:ascii="Calibri" w:hAnsi="Calibri" w:cs="Calibri"/>
          <w:sz w:val="24"/>
          <w:szCs w:val="24"/>
        </w:rPr>
        <w:br/>
      </w:r>
      <w:r w:rsidRPr="00C759D8">
        <w:rPr>
          <w:rFonts w:ascii="Calibri" w:hAnsi="Calibri" w:cs="Calibri"/>
          <w:sz w:val="24"/>
          <w:szCs w:val="24"/>
        </w:rPr>
        <w:br/>
        <w:t xml:space="preserve">Rubio said in a Dec. 3, 2025, statement: </w:t>
      </w:r>
      <w:r w:rsidR="00C759D8" w:rsidRPr="00C759D8">
        <w:rPr>
          <w:rFonts w:ascii="Calibri" w:hAnsi="Calibri" w:cs="Calibri"/>
          <w:sz w:val="24"/>
          <w:szCs w:val="24"/>
        </w:rPr>
        <w:t>“</w:t>
      </w:r>
      <w:r w:rsidRPr="00C759D8">
        <w:rPr>
          <w:rFonts w:ascii="Calibri" w:hAnsi="Calibri" w:cs="Calibri"/>
          <w:sz w:val="24"/>
          <w:szCs w:val="24"/>
        </w:rPr>
        <w:t>The United States is taking decisive action in response to the mass killings and violence against Christians by radical Islamic terrorists, Fulani ethnic militias, and other violent actors in Nigeria and beyond.</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t xml:space="preserve">Rubio said the policy would hold accountable </w:t>
      </w:r>
      <w:r w:rsidR="00C759D8" w:rsidRPr="00C759D8">
        <w:rPr>
          <w:rFonts w:ascii="Calibri" w:hAnsi="Calibri" w:cs="Calibri"/>
          <w:sz w:val="24"/>
          <w:szCs w:val="24"/>
        </w:rPr>
        <w:t>“</w:t>
      </w:r>
      <w:r w:rsidRPr="00C759D8">
        <w:rPr>
          <w:rFonts w:ascii="Calibri" w:hAnsi="Calibri" w:cs="Calibri"/>
          <w:sz w:val="24"/>
          <w:szCs w:val="24"/>
        </w:rPr>
        <w:t>individuals who have directed, authorized, significantly supported, participated in, or carried out violations of religious freedom and, where appropriate, their immediate family members.</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t>The State Department did not immediately respond to a request for comment.</w:t>
      </w:r>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p>
    <w:p w14:paraId="72D83564" w14:textId="722BFE24" w:rsidR="005D6C52" w:rsidRPr="00C759D8" w:rsidRDefault="00054F6B" w:rsidP="005D6C52">
      <w:pPr>
        <w:pStyle w:val="Heading2"/>
        <w:rPr>
          <w:lang w:val="en-NZ"/>
        </w:rPr>
      </w:pPr>
      <w:hyperlink r:id="rId27" w:tooltip="hyperlink" w:history="1">
        <w:bookmarkStart w:id="23" w:name="_Toc227125438"/>
        <w:r w:rsidRPr="00C759D8">
          <w:rPr>
            <w:rStyle w:val="Hyperlink"/>
            <w:szCs w:val="24"/>
            <w:lang w:val="en-NZ"/>
          </w:rPr>
          <w:t>Trump Gold Card Visa Program Faces New Lawsuit (Newsweek), 3 Articles</w:t>
        </w:r>
        <w:bookmarkEnd w:id="23"/>
      </w:hyperlink>
    </w:p>
    <w:p w14:paraId="72F73A34" w14:textId="23F357DF" w:rsidR="00C759D8" w:rsidRDefault="005D6C52" w:rsidP="005D6C52">
      <w:pPr>
        <w:spacing w:line="240" w:lineRule="auto"/>
        <w:rPr>
          <w:rFonts w:ascii="Calibri" w:hAnsi="Calibri" w:cs="Calibri"/>
          <w:sz w:val="24"/>
          <w:szCs w:val="24"/>
        </w:rPr>
      </w:pPr>
      <w:r w:rsidRPr="00C759D8">
        <w:rPr>
          <w:rFonts w:ascii="Calibri" w:hAnsi="Calibri" w:cs="Calibri"/>
          <w:sz w:val="24"/>
          <w:szCs w:val="24"/>
        </w:rPr>
        <w:t>Dan Gooding and Gabe Whisnant, Newsweek</w:t>
      </w:r>
      <w:r w:rsidRPr="00C759D8">
        <w:rPr>
          <w:rFonts w:ascii="Calibri" w:hAnsi="Calibri" w:cs="Calibri"/>
          <w:sz w:val="24"/>
          <w:szCs w:val="24"/>
        </w:rPr>
        <w:br/>
        <w:t xml:space="preserve">April 13, 2026, </w:t>
      </w:r>
      <w:r w:rsidR="00054F6B" w:rsidRPr="00C759D8">
        <w:rPr>
          <w:rFonts w:ascii="Calibri" w:hAnsi="Calibri" w:cs="Calibri"/>
          <w:sz w:val="24"/>
          <w:szCs w:val="24"/>
        </w:rPr>
        <w:t>3</w:t>
      </w:r>
      <w:r w:rsidRPr="00C759D8">
        <w:rPr>
          <w:rFonts w:ascii="Calibri" w:hAnsi="Calibri" w:cs="Calibri"/>
          <w:sz w:val="24"/>
          <w:szCs w:val="24"/>
        </w:rPr>
        <w:t xml:space="preserve"> Articles</w:t>
      </w:r>
      <w:r w:rsidRPr="00C759D8">
        <w:rPr>
          <w:rFonts w:ascii="Calibri" w:hAnsi="Calibri" w:cs="Calibri"/>
          <w:sz w:val="24"/>
          <w:szCs w:val="24"/>
        </w:rPr>
        <w:br/>
      </w:r>
      <w:r w:rsidRPr="00C759D8">
        <w:rPr>
          <w:rFonts w:ascii="Calibri" w:hAnsi="Calibri" w:cs="Calibri"/>
          <w:sz w:val="24"/>
          <w:szCs w:val="24"/>
        </w:rPr>
        <w:br/>
        <w:t>A government watchdog group filed a lawsuit Monday challenging the Trump administration</w:t>
      </w:r>
      <w:r w:rsidR="00C759D8" w:rsidRPr="00C759D8">
        <w:rPr>
          <w:rFonts w:ascii="Calibri" w:hAnsi="Calibri" w:cs="Calibri"/>
          <w:sz w:val="24"/>
          <w:szCs w:val="24"/>
        </w:rPr>
        <w:t>’</w:t>
      </w:r>
      <w:r w:rsidRPr="00C759D8">
        <w:rPr>
          <w:rFonts w:ascii="Calibri" w:hAnsi="Calibri" w:cs="Calibri"/>
          <w:sz w:val="24"/>
          <w:szCs w:val="24"/>
        </w:rPr>
        <w:t>s refusal to release documents related to its Gold Card visa program, which allows foreign nationals to obtain U.S. residency in exchange for a $1 million payment.</w:t>
      </w:r>
      <w:r w:rsidRPr="00C759D8">
        <w:rPr>
          <w:rFonts w:ascii="Calibri" w:hAnsi="Calibri" w:cs="Calibri"/>
          <w:sz w:val="24"/>
          <w:szCs w:val="24"/>
        </w:rPr>
        <w:br/>
      </w:r>
      <w:r w:rsidRPr="00C759D8">
        <w:rPr>
          <w:rFonts w:ascii="Calibri" w:hAnsi="Calibri" w:cs="Calibri"/>
          <w:sz w:val="24"/>
          <w:szCs w:val="24"/>
        </w:rPr>
        <w:br/>
        <w:t>In a complaint filed in the U.S. District of Columbia, Democracy Defenders Fund said that legal permanent residency in the U.S. should not be reserved for the rich and accused the Trump administration of sending mixed messages about the gold card.</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Immigrant visas are not million</w:t>
      </w:r>
      <w:r w:rsidR="00C759D8" w:rsidRPr="00C759D8">
        <w:rPr>
          <w:rFonts w:ascii="Calibri" w:hAnsi="Calibri" w:cs="Calibri"/>
          <w:sz w:val="24"/>
          <w:szCs w:val="24"/>
        </w:rPr>
        <w:t>-</w:t>
      </w:r>
      <w:r w:rsidRPr="00C759D8">
        <w:rPr>
          <w:rFonts w:ascii="Calibri" w:hAnsi="Calibri" w:cs="Calibri"/>
          <w:sz w:val="24"/>
          <w:szCs w:val="24"/>
        </w:rPr>
        <w:t>dollar Mar</w:t>
      </w:r>
      <w:r w:rsidR="00C759D8" w:rsidRPr="00C759D8">
        <w:rPr>
          <w:rFonts w:ascii="Calibri" w:hAnsi="Calibri" w:cs="Calibri"/>
          <w:sz w:val="24"/>
          <w:szCs w:val="24"/>
        </w:rPr>
        <w:t>-</w:t>
      </w:r>
      <w:r w:rsidRPr="00C759D8">
        <w:rPr>
          <w:rFonts w:ascii="Calibri" w:hAnsi="Calibri" w:cs="Calibri"/>
          <w:sz w:val="24"/>
          <w:szCs w:val="24"/>
        </w:rPr>
        <w:t>a</w:t>
      </w:r>
      <w:r w:rsidR="00C759D8" w:rsidRPr="00C759D8">
        <w:rPr>
          <w:rFonts w:ascii="Calibri" w:hAnsi="Calibri" w:cs="Calibri"/>
          <w:sz w:val="24"/>
          <w:szCs w:val="24"/>
        </w:rPr>
        <w:t>-</w:t>
      </w:r>
      <w:r w:rsidRPr="00C759D8">
        <w:rPr>
          <w:rFonts w:ascii="Calibri" w:hAnsi="Calibri" w:cs="Calibri"/>
          <w:sz w:val="24"/>
          <w:szCs w:val="24"/>
        </w:rPr>
        <w:t>Lago memberships,</w:t>
      </w:r>
      <w:r w:rsidR="00C759D8" w:rsidRPr="00C759D8">
        <w:rPr>
          <w:rFonts w:ascii="Calibri" w:hAnsi="Calibri" w:cs="Calibri"/>
          <w:sz w:val="24"/>
          <w:szCs w:val="24"/>
        </w:rPr>
        <w:t>”</w:t>
      </w:r>
      <w:r w:rsidRPr="00C759D8">
        <w:rPr>
          <w:rFonts w:ascii="Calibri" w:hAnsi="Calibri" w:cs="Calibri"/>
          <w:sz w:val="24"/>
          <w:szCs w:val="24"/>
        </w:rPr>
        <w:t xml:space="preserve"> Kevin Bell, co</w:t>
      </w:r>
      <w:r w:rsidR="00C759D8" w:rsidRPr="00C759D8">
        <w:rPr>
          <w:rFonts w:ascii="Calibri" w:hAnsi="Calibri" w:cs="Calibri"/>
          <w:sz w:val="24"/>
          <w:szCs w:val="24"/>
        </w:rPr>
        <w:t>-</w:t>
      </w:r>
      <w:r w:rsidRPr="00C759D8">
        <w:rPr>
          <w:rFonts w:ascii="Calibri" w:hAnsi="Calibri" w:cs="Calibri"/>
          <w:sz w:val="24"/>
          <w:szCs w:val="24"/>
        </w:rPr>
        <w:t xml:space="preserve">founder and partner at Free Information Group, said in a press release. </w:t>
      </w:r>
      <w:r w:rsidR="00C759D8" w:rsidRPr="00C759D8">
        <w:rPr>
          <w:rFonts w:ascii="Calibri" w:hAnsi="Calibri" w:cs="Calibri"/>
          <w:sz w:val="24"/>
          <w:szCs w:val="24"/>
        </w:rPr>
        <w:t>“</w:t>
      </w:r>
      <w:r w:rsidRPr="00C759D8">
        <w:rPr>
          <w:rFonts w:ascii="Calibri" w:hAnsi="Calibri" w:cs="Calibri"/>
          <w:sz w:val="24"/>
          <w:szCs w:val="24"/>
        </w:rPr>
        <w:t>For months President Trump and Secretary Lutnick shifted their story about which foreign interests would benefit and who would suffer the cost. This litigation will reveal the true story. People may lie, but records don</w:t>
      </w:r>
      <w:r w:rsidR="00C759D8" w:rsidRPr="00C759D8">
        <w:rPr>
          <w:rFonts w:ascii="Calibri" w:hAnsi="Calibri" w:cs="Calibri"/>
          <w:sz w:val="24"/>
          <w:szCs w:val="24"/>
        </w:rPr>
        <w:t>’</w:t>
      </w:r>
      <w:r w:rsidRPr="00C759D8">
        <w:rPr>
          <w:rFonts w:ascii="Calibri" w:hAnsi="Calibri" w:cs="Calibri"/>
          <w:sz w:val="24"/>
          <w:szCs w:val="24"/>
        </w:rPr>
        <w:t>t.</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t>The suit, filed alongside law firms Colombo &amp; Hurd and Free Information Group, is against the Departments of Commerce, Homeland Security (DHS) and State, as well as U.S. Citizenship and Immigration Services (USCIS).</w:t>
      </w:r>
      <w:r w:rsidRPr="00C759D8">
        <w:rPr>
          <w:rFonts w:ascii="Calibri" w:hAnsi="Calibri" w:cs="Calibri"/>
          <w:sz w:val="24"/>
          <w:szCs w:val="24"/>
        </w:rPr>
        <w:br/>
      </w:r>
      <w:r w:rsidRPr="00C759D8">
        <w:rPr>
          <w:rFonts w:ascii="Calibri" w:hAnsi="Calibri" w:cs="Calibri"/>
          <w:sz w:val="24"/>
          <w:szCs w:val="24"/>
        </w:rPr>
        <w:br/>
        <w:t>Newsweek reached out to DHS, the Department of Commerce, and the Department of State for comment via email Monday afternoon.</w:t>
      </w:r>
      <w:r w:rsidRPr="00C759D8">
        <w:rPr>
          <w:rFonts w:ascii="Calibri" w:hAnsi="Calibri" w:cs="Calibri"/>
          <w:sz w:val="24"/>
          <w:szCs w:val="24"/>
        </w:rPr>
        <w:br/>
      </w:r>
      <w:r w:rsidRPr="00C759D8">
        <w:rPr>
          <w:rFonts w:ascii="Calibri" w:hAnsi="Calibri" w:cs="Calibri"/>
          <w:sz w:val="24"/>
          <w:szCs w:val="24"/>
        </w:rPr>
        <w:br/>
        <w:t>While the lawsuit does not seek to scrap the gold card, it does call for greater transparency from the Trump administration on its creation. The government has also faced multiple lawsuits around its immigration policies over the past year, including challenges to changes to the H</w:t>
      </w:r>
      <w:r w:rsidR="00C759D8" w:rsidRPr="00C759D8">
        <w:rPr>
          <w:rFonts w:ascii="Calibri" w:hAnsi="Calibri" w:cs="Calibri"/>
          <w:sz w:val="24"/>
          <w:szCs w:val="24"/>
        </w:rPr>
        <w:t>-</w:t>
      </w:r>
      <w:r w:rsidRPr="00C759D8">
        <w:rPr>
          <w:rFonts w:ascii="Calibri" w:hAnsi="Calibri" w:cs="Calibri"/>
          <w:sz w:val="24"/>
          <w:szCs w:val="24"/>
        </w:rPr>
        <w:t>1B work</w:t>
      </w:r>
      <w:r w:rsidR="00C759D8" w:rsidRPr="00C759D8">
        <w:rPr>
          <w:rFonts w:ascii="Calibri" w:hAnsi="Calibri" w:cs="Calibri"/>
          <w:sz w:val="24"/>
          <w:szCs w:val="24"/>
        </w:rPr>
        <w:t>-</w:t>
      </w:r>
      <w:r w:rsidRPr="00C759D8">
        <w:rPr>
          <w:rFonts w:ascii="Calibri" w:hAnsi="Calibri" w:cs="Calibri"/>
          <w:sz w:val="24"/>
          <w:szCs w:val="24"/>
        </w:rPr>
        <w:t>based visa and the ending of legal status for immigrants covered by Temporary Protected Status.</w:t>
      </w:r>
      <w:r w:rsidRPr="00C759D8">
        <w:rPr>
          <w:rFonts w:ascii="Calibri" w:hAnsi="Calibri" w:cs="Calibri"/>
          <w:sz w:val="24"/>
          <w:szCs w:val="24"/>
        </w:rPr>
        <w:br/>
      </w:r>
      <w:r w:rsidRPr="00C759D8">
        <w:rPr>
          <w:rFonts w:ascii="Calibri" w:hAnsi="Calibri" w:cs="Calibri"/>
          <w:sz w:val="24"/>
          <w:szCs w:val="24"/>
        </w:rPr>
        <w:br/>
        <w:t>What Does the Lawsuit Say?</w:t>
      </w:r>
      <w:r w:rsidRPr="00C759D8">
        <w:rPr>
          <w:rFonts w:ascii="Calibri" w:hAnsi="Calibri" w:cs="Calibri"/>
          <w:sz w:val="24"/>
          <w:szCs w:val="24"/>
        </w:rPr>
        <w:br/>
      </w:r>
      <w:r w:rsidRPr="00C759D8">
        <w:rPr>
          <w:rFonts w:ascii="Calibri" w:hAnsi="Calibri" w:cs="Calibri"/>
          <w:sz w:val="24"/>
          <w:szCs w:val="24"/>
        </w:rPr>
        <w:br/>
        <w:t>The filing alleges the agencies failed to comply with Freedom of Information Act (FOIA) requests seeking records on how the program was developed and implemented.</w:t>
      </w:r>
      <w:r w:rsidRPr="00C759D8">
        <w:rPr>
          <w:rFonts w:ascii="Calibri" w:hAnsi="Calibri" w:cs="Calibri"/>
          <w:sz w:val="24"/>
          <w:szCs w:val="24"/>
        </w:rPr>
        <w:br/>
      </w:r>
      <w:r w:rsidRPr="00C759D8">
        <w:rPr>
          <w:rFonts w:ascii="Calibri" w:hAnsi="Calibri" w:cs="Calibri"/>
          <w:sz w:val="24"/>
          <w:szCs w:val="24"/>
        </w:rPr>
        <w:br/>
        <w:t>According to the groups, the Gold Card program allows affluent applicants to bypass traditional employment</w:t>
      </w:r>
      <w:r w:rsidR="00C759D8" w:rsidRPr="00C759D8">
        <w:rPr>
          <w:rFonts w:ascii="Calibri" w:hAnsi="Calibri" w:cs="Calibri"/>
          <w:sz w:val="24"/>
          <w:szCs w:val="24"/>
        </w:rPr>
        <w:t>-</w:t>
      </w:r>
      <w:r w:rsidRPr="00C759D8">
        <w:rPr>
          <w:rFonts w:ascii="Calibri" w:hAnsi="Calibri" w:cs="Calibri"/>
          <w:sz w:val="24"/>
          <w:szCs w:val="24"/>
        </w:rPr>
        <w:t xml:space="preserve"> and merit</w:t>
      </w:r>
      <w:r w:rsidR="00C759D8" w:rsidRPr="00C759D8">
        <w:rPr>
          <w:rFonts w:ascii="Calibri" w:hAnsi="Calibri" w:cs="Calibri"/>
          <w:sz w:val="24"/>
          <w:szCs w:val="24"/>
        </w:rPr>
        <w:t>-</w:t>
      </w:r>
      <w:r w:rsidRPr="00C759D8">
        <w:rPr>
          <w:rFonts w:ascii="Calibri" w:hAnsi="Calibri" w:cs="Calibri"/>
          <w:sz w:val="24"/>
          <w:szCs w:val="24"/>
        </w:rPr>
        <w:t>based visa pathways, potentially displacing other qualified candidates. The plaintiffs said they submitted FOIA requests earlier this year but did not receive the records they sought.</w:t>
      </w:r>
      <w:r w:rsidRPr="00C759D8">
        <w:rPr>
          <w:rFonts w:ascii="Calibri" w:hAnsi="Calibri" w:cs="Calibri"/>
          <w:sz w:val="24"/>
          <w:szCs w:val="24"/>
        </w:rPr>
        <w:br/>
      </w:r>
      <w:r w:rsidRPr="00C759D8">
        <w:rPr>
          <w:rFonts w:ascii="Calibri" w:hAnsi="Calibri" w:cs="Calibri"/>
          <w:sz w:val="24"/>
          <w:szCs w:val="24"/>
        </w:rPr>
        <w:br/>
        <w:t>In court filings, the organizations argue that the public has a right to understand how the program operates and whether it affects existing immigration systems. They are asking a federal judge to order the agencies to produce the requested documents.</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Residency in the United States should not be reserved for the rich,</w:t>
      </w:r>
      <w:r w:rsidR="00C759D8" w:rsidRPr="00C759D8">
        <w:rPr>
          <w:rFonts w:ascii="Calibri" w:hAnsi="Calibri" w:cs="Calibri"/>
          <w:sz w:val="24"/>
          <w:szCs w:val="24"/>
        </w:rPr>
        <w:t>”</w:t>
      </w:r>
      <w:r w:rsidRPr="00C759D8">
        <w:rPr>
          <w:rFonts w:ascii="Calibri" w:hAnsi="Calibri" w:cs="Calibri"/>
          <w:sz w:val="24"/>
          <w:szCs w:val="24"/>
        </w:rPr>
        <w:t xml:space="preserve"> Sarah Wilson, partner and federal litigation practice leader at Colombo &amp; Hurd, said in a press release. "The public deserves to know whether the government is pushing aside qualified applicants in favor of a program that puts wealth ahead of merit."</w:t>
      </w:r>
      <w:r w:rsidRPr="00C759D8">
        <w:rPr>
          <w:rFonts w:ascii="Calibri" w:hAnsi="Calibri" w:cs="Calibri"/>
          <w:sz w:val="24"/>
          <w:szCs w:val="24"/>
        </w:rPr>
        <w:br/>
      </w:r>
      <w:r w:rsidRPr="00C759D8">
        <w:rPr>
          <w:rFonts w:ascii="Calibri" w:hAnsi="Calibri" w:cs="Calibri"/>
          <w:sz w:val="24"/>
          <w:szCs w:val="24"/>
        </w:rPr>
        <w:br/>
        <w:t>Democracy Defenders Fund and Colombo &amp; Hurd previously filed a separate legal challenge seeking to block the Gold Card program, arguing it unlawfully prioritizes wealth over merit. The administration has defended the initiative as a way to attract investment to the United States.</w:t>
      </w:r>
      <w:r w:rsidRPr="00C759D8">
        <w:rPr>
          <w:rFonts w:ascii="Calibri" w:hAnsi="Calibri" w:cs="Calibri"/>
          <w:sz w:val="24"/>
          <w:szCs w:val="24"/>
        </w:rPr>
        <w:br/>
      </w:r>
      <w:r w:rsidRPr="00C759D8">
        <w:rPr>
          <w:rFonts w:ascii="Calibri" w:hAnsi="Calibri" w:cs="Calibri"/>
          <w:sz w:val="24"/>
          <w:szCs w:val="24"/>
        </w:rPr>
        <w:br/>
        <w:t>What Is the Gold Card?</w:t>
      </w:r>
      <w:r w:rsidRPr="00C759D8">
        <w:rPr>
          <w:rFonts w:ascii="Calibri" w:hAnsi="Calibri" w:cs="Calibri"/>
          <w:sz w:val="24"/>
          <w:szCs w:val="24"/>
        </w:rPr>
        <w:br/>
      </w:r>
      <w:r w:rsidRPr="00C759D8">
        <w:rPr>
          <w:rFonts w:ascii="Calibri" w:hAnsi="Calibri" w:cs="Calibri"/>
          <w:sz w:val="24"/>
          <w:szCs w:val="24"/>
        </w:rPr>
        <w:br/>
        <w:t>Trump and Commerce Secretary Howard Lutnick announced the Gold Card in February 2025, as one of the first changes to the legal immigration system of his second term.</w:t>
      </w:r>
      <w:r w:rsidRPr="00C759D8">
        <w:rPr>
          <w:rFonts w:ascii="Calibri" w:hAnsi="Calibri" w:cs="Calibri"/>
          <w:sz w:val="24"/>
          <w:szCs w:val="24"/>
        </w:rPr>
        <w:br/>
      </w:r>
      <w:r w:rsidRPr="00C759D8">
        <w:rPr>
          <w:rFonts w:ascii="Calibri" w:hAnsi="Calibri" w:cs="Calibri"/>
          <w:sz w:val="24"/>
          <w:szCs w:val="24"/>
        </w:rPr>
        <w:br/>
        <w:t>At the time, Trump and Lutnick said it would be a way to attract investors to the U.S., guaranteeing them green card status and a pathway to citizenship. The idea was to charge $5 million for the visa, which would replace the long</w:t>
      </w:r>
      <w:r w:rsidR="00C759D8" w:rsidRPr="00C759D8">
        <w:rPr>
          <w:rFonts w:ascii="Calibri" w:hAnsi="Calibri" w:cs="Calibri"/>
          <w:sz w:val="24"/>
          <w:szCs w:val="24"/>
        </w:rPr>
        <w:t>-</w:t>
      </w:r>
      <w:r w:rsidRPr="00C759D8">
        <w:rPr>
          <w:rFonts w:ascii="Calibri" w:hAnsi="Calibri" w:cs="Calibri"/>
          <w:sz w:val="24"/>
          <w:szCs w:val="24"/>
        </w:rPr>
        <w:t>standing EB</w:t>
      </w:r>
      <w:r w:rsidR="00C759D8" w:rsidRPr="00C759D8">
        <w:rPr>
          <w:rFonts w:ascii="Calibri" w:hAnsi="Calibri" w:cs="Calibri"/>
          <w:sz w:val="24"/>
          <w:szCs w:val="24"/>
        </w:rPr>
        <w:t>-</w:t>
      </w:r>
      <w:r w:rsidRPr="00C759D8">
        <w:rPr>
          <w:rFonts w:ascii="Calibri" w:hAnsi="Calibri" w:cs="Calibri"/>
          <w:sz w:val="24"/>
          <w:szCs w:val="24"/>
        </w:rPr>
        <w:t>5 investor visa.</w:t>
      </w:r>
      <w:r w:rsidRPr="00C759D8">
        <w:rPr>
          <w:rFonts w:ascii="Calibri" w:hAnsi="Calibri" w:cs="Calibri"/>
          <w:sz w:val="24"/>
          <w:szCs w:val="24"/>
        </w:rPr>
        <w:br/>
      </w:r>
      <w:r w:rsidRPr="00C759D8">
        <w:rPr>
          <w:rFonts w:ascii="Calibri" w:hAnsi="Calibri" w:cs="Calibri"/>
          <w:sz w:val="24"/>
          <w:szCs w:val="24"/>
        </w:rPr>
        <w:br/>
        <w:t>Details then remained sparse on the visa and how applications would work, although Lutnick made repeated statements in the following months that there had been dozens of applications, despite Congress not having formally created the visa, as is protocol.</w:t>
      </w:r>
      <w:r w:rsidRPr="00C759D8">
        <w:rPr>
          <w:rFonts w:ascii="Calibri" w:hAnsi="Calibri" w:cs="Calibri"/>
          <w:sz w:val="24"/>
          <w:szCs w:val="24"/>
        </w:rPr>
        <w:br/>
      </w:r>
      <w:r w:rsidRPr="00C759D8">
        <w:rPr>
          <w:rFonts w:ascii="Calibri" w:hAnsi="Calibri" w:cs="Calibri"/>
          <w:sz w:val="24"/>
          <w:szCs w:val="24"/>
        </w:rPr>
        <w:br/>
        <w:t>In December, the program formally began, with a new website launching for applicants to file through and USCIS creating a new application form for the visa.</w:t>
      </w:r>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p>
    <w:p w14:paraId="7E5D3AE4" w14:textId="4AFD501D" w:rsidR="005F57BB" w:rsidRPr="00C759D8" w:rsidRDefault="004F1081" w:rsidP="005F57BB">
      <w:pPr>
        <w:pStyle w:val="Heading2"/>
        <w:rPr>
          <w:lang w:val="en-NZ"/>
        </w:rPr>
      </w:pPr>
      <w:hyperlink r:id="rId28" w:tooltip="hyperlink" w:history="1">
        <w:bookmarkStart w:id="24" w:name="_Toc227125439"/>
        <w:r w:rsidRPr="00C759D8">
          <w:rPr>
            <w:rStyle w:val="Hyperlink"/>
            <w:szCs w:val="24"/>
            <w:lang w:val="en-NZ"/>
          </w:rPr>
          <w:t>Florida Sen. Rick Scott Takes Aim At Foreign Student Work Permits, More Jobs For U.S. Grads (Tampa Free Press), 1 Article</w:t>
        </w:r>
        <w:bookmarkEnd w:id="24"/>
      </w:hyperlink>
    </w:p>
    <w:p w14:paraId="179D743F" w14:textId="12E475C7" w:rsidR="00C759D8" w:rsidRDefault="005F57BB" w:rsidP="005F57BB">
      <w:pPr>
        <w:spacing w:line="240" w:lineRule="auto"/>
        <w:rPr>
          <w:rFonts w:ascii="Calibri" w:hAnsi="Calibri" w:cs="Calibri"/>
          <w:sz w:val="24"/>
          <w:szCs w:val="24"/>
        </w:rPr>
      </w:pPr>
      <w:r w:rsidRPr="00C759D8">
        <w:rPr>
          <w:rFonts w:ascii="Calibri" w:hAnsi="Calibri" w:cs="Calibri"/>
          <w:sz w:val="24"/>
          <w:szCs w:val="24"/>
        </w:rPr>
        <w:t>Mike Jenkins, Tampa Free Press</w:t>
      </w:r>
      <w:r w:rsidRPr="00C759D8">
        <w:rPr>
          <w:rFonts w:ascii="Calibri" w:hAnsi="Calibri" w:cs="Calibri"/>
          <w:sz w:val="24"/>
          <w:szCs w:val="24"/>
        </w:rPr>
        <w:br/>
        <w:t xml:space="preserve">April 14, 2026, </w:t>
      </w:r>
      <w:r w:rsidR="004F1081" w:rsidRPr="00C759D8">
        <w:rPr>
          <w:rFonts w:ascii="Calibri" w:hAnsi="Calibri" w:cs="Calibri"/>
          <w:sz w:val="24"/>
          <w:szCs w:val="24"/>
        </w:rPr>
        <w:t>1</w:t>
      </w:r>
      <w:r w:rsidRPr="00C759D8">
        <w:rPr>
          <w:rFonts w:ascii="Calibri" w:hAnsi="Calibri" w:cs="Calibri"/>
          <w:sz w:val="24"/>
          <w:szCs w:val="24"/>
        </w:rPr>
        <w:t xml:space="preserve"> Article</w:t>
      </w:r>
      <w:r w:rsidRPr="00C759D8">
        <w:rPr>
          <w:rFonts w:ascii="Calibri" w:hAnsi="Calibri" w:cs="Calibri"/>
          <w:sz w:val="24"/>
          <w:szCs w:val="24"/>
        </w:rPr>
        <w:br/>
      </w:r>
      <w:r w:rsidRPr="00C759D8">
        <w:rPr>
          <w:rFonts w:ascii="Calibri" w:hAnsi="Calibri" w:cs="Calibri"/>
          <w:sz w:val="24"/>
          <w:szCs w:val="24"/>
        </w:rPr>
        <w:br/>
        <w:t>Senator Rick Scott is pushing for a major overhaul of how foreign graduates land jobs in the United States, sending a formal letter to President Trump last week to praise a crackdown on the Optional Practical Training (OPT) program.</w:t>
      </w:r>
      <w:r w:rsidRPr="00C759D8">
        <w:rPr>
          <w:rFonts w:ascii="Calibri" w:hAnsi="Calibri" w:cs="Calibri"/>
          <w:sz w:val="24"/>
          <w:szCs w:val="24"/>
        </w:rPr>
        <w:br/>
      </w:r>
      <w:r w:rsidRPr="00C759D8">
        <w:rPr>
          <w:rFonts w:ascii="Calibri" w:hAnsi="Calibri" w:cs="Calibri"/>
          <w:sz w:val="24"/>
          <w:szCs w:val="24"/>
        </w:rPr>
        <w:br/>
        <w:t>Scott argues the program, which currently allows over half a million student visa holders to work in the U.S. after graduation, is an unauthorized shortcut that squeezes out American job seekers and opens the door to international espionage.</w:t>
      </w:r>
      <w:r w:rsidRPr="00C759D8">
        <w:rPr>
          <w:rFonts w:ascii="Calibri" w:hAnsi="Calibri" w:cs="Calibri"/>
          <w:sz w:val="24"/>
          <w:szCs w:val="24"/>
        </w:rPr>
        <w:br/>
      </w:r>
      <w:r w:rsidRPr="00C759D8">
        <w:rPr>
          <w:rFonts w:ascii="Calibri" w:hAnsi="Calibri" w:cs="Calibri"/>
          <w:sz w:val="24"/>
          <w:szCs w:val="24"/>
        </w:rPr>
        <w:br/>
        <w:t>The Florida Senator highlighted a shift in the labor market, noting that since 2020, young American graduates are facing higher unemployment rates than the general public.</w:t>
      </w:r>
      <w:r w:rsidRPr="00C759D8">
        <w:rPr>
          <w:rFonts w:ascii="Calibri" w:hAnsi="Calibri" w:cs="Calibri"/>
          <w:sz w:val="24"/>
          <w:szCs w:val="24"/>
        </w:rPr>
        <w:br/>
      </w:r>
      <w:r w:rsidRPr="00C759D8">
        <w:rPr>
          <w:rFonts w:ascii="Calibri" w:hAnsi="Calibri" w:cs="Calibri"/>
          <w:sz w:val="24"/>
          <w:szCs w:val="24"/>
        </w:rPr>
        <w:br/>
        <w:t xml:space="preserve">He specifically pointed to the tech sector, where the jobless rate for recent computer engineering graduates is nearly double the national average. </w:t>
      </w:r>
      <w:r w:rsidR="00C759D8" w:rsidRPr="00C759D8">
        <w:rPr>
          <w:rFonts w:ascii="Calibri" w:hAnsi="Calibri" w:cs="Calibri"/>
          <w:sz w:val="24"/>
          <w:szCs w:val="24"/>
        </w:rPr>
        <w:t>“</w:t>
      </w:r>
      <w:r w:rsidRPr="00C759D8">
        <w:rPr>
          <w:rFonts w:ascii="Calibri" w:hAnsi="Calibri" w:cs="Calibri"/>
          <w:sz w:val="24"/>
          <w:szCs w:val="24"/>
        </w:rPr>
        <w:t>Young American graduates are struggling to find jobs,</w:t>
      </w:r>
      <w:r w:rsidR="00C759D8" w:rsidRPr="00C759D8">
        <w:rPr>
          <w:rFonts w:ascii="Calibri" w:hAnsi="Calibri" w:cs="Calibri"/>
          <w:sz w:val="24"/>
          <w:szCs w:val="24"/>
        </w:rPr>
        <w:t>”</w:t>
      </w:r>
      <w:r w:rsidRPr="00C759D8">
        <w:rPr>
          <w:rFonts w:ascii="Calibri" w:hAnsi="Calibri" w:cs="Calibri"/>
          <w:sz w:val="24"/>
          <w:szCs w:val="24"/>
        </w:rPr>
        <w:t xml:space="preserve"> Scott wrote, asserting that the OPT program creates unfair competition for entry</w:t>
      </w:r>
      <w:r w:rsidR="00C759D8" w:rsidRPr="00C759D8">
        <w:rPr>
          <w:rFonts w:ascii="Calibri" w:hAnsi="Calibri" w:cs="Calibri"/>
          <w:sz w:val="24"/>
          <w:szCs w:val="24"/>
        </w:rPr>
        <w:t>-</w:t>
      </w:r>
      <w:r w:rsidRPr="00C759D8">
        <w:rPr>
          <w:rFonts w:ascii="Calibri" w:hAnsi="Calibri" w:cs="Calibri"/>
          <w:sz w:val="24"/>
          <w:szCs w:val="24"/>
        </w:rPr>
        <w:t>level positions.</w:t>
      </w:r>
      <w:r w:rsidRPr="00C759D8">
        <w:rPr>
          <w:rFonts w:ascii="Calibri" w:hAnsi="Calibri" w:cs="Calibri"/>
          <w:sz w:val="24"/>
          <w:szCs w:val="24"/>
        </w:rPr>
        <w:br/>
      </w:r>
      <w:r w:rsidRPr="00C759D8">
        <w:rPr>
          <w:rFonts w:ascii="Calibri" w:hAnsi="Calibri" w:cs="Calibri"/>
          <w:sz w:val="24"/>
          <w:szCs w:val="24"/>
        </w:rPr>
        <w:br/>
        <w:t>A significant portion of Scott</w:t>
      </w:r>
      <w:r w:rsidR="00C759D8" w:rsidRPr="00C759D8">
        <w:rPr>
          <w:rFonts w:ascii="Calibri" w:hAnsi="Calibri" w:cs="Calibri"/>
          <w:sz w:val="24"/>
          <w:szCs w:val="24"/>
        </w:rPr>
        <w:t>’</w:t>
      </w:r>
      <w:r w:rsidRPr="00C759D8">
        <w:rPr>
          <w:rFonts w:ascii="Calibri" w:hAnsi="Calibri" w:cs="Calibri"/>
          <w:sz w:val="24"/>
          <w:szCs w:val="24"/>
        </w:rPr>
        <w:t>s concern focuses on national security, particularly regarding the 33,000 Chinese nationals currently holding STEM</w:t>
      </w:r>
      <w:r w:rsidR="00C759D8" w:rsidRPr="00C759D8">
        <w:rPr>
          <w:rFonts w:ascii="Calibri" w:hAnsi="Calibri" w:cs="Calibri"/>
          <w:sz w:val="24"/>
          <w:szCs w:val="24"/>
        </w:rPr>
        <w:t>-</w:t>
      </w:r>
      <w:r w:rsidRPr="00C759D8">
        <w:rPr>
          <w:rFonts w:ascii="Calibri" w:hAnsi="Calibri" w:cs="Calibri"/>
          <w:sz w:val="24"/>
          <w:szCs w:val="24"/>
        </w:rPr>
        <w:t>specific OPT permits.</w:t>
      </w:r>
      <w:r w:rsidRPr="00C759D8">
        <w:rPr>
          <w:rFonts w:ascii="Calibri" w:hAnsi="Calibri" w:cs="Calibri"/>
          <w:sz w:val="24"/>
          <w:szCs w:val="24"/>
        </w:rPr>
        <w:br/>
      </w:r>
      <w:r w:rsidRPr="00C759D8">
        <w:rPr>
          <w:rFonts w:ascii="Calibri" w:hAnsi="Calibri" w:cs="Calibri"/>
          <w:sz w:val="24"/>
          <w:szCs w:val="24"/>
        </w:rPr>
        <w:br/>
        <w:t xml:space="preserve">Citing warnings from the Citizenship and Immigration Services Ombudsman, Scott claimed the program is being used by </w:t>
      </w:r>
      <w:r w:rsidR="00C759D8" w:rsidRPr="00C759D8">
        <w:rPr>
          <w:rFonts w:ascii="Calibri" w:hAnsi="Calibri" w:cs="Calibri"/>
          <w:sz w:val="24"/>
          <w:szCs w:val="24"/>
        </w:rPr>
        <w:t>“</w:t>
      </w:r>
      <w:r w:rsidRPr="00C759D8">
        <w:rPr>
          <w:rFonts w:ascii="Calibri" w:hAnsi="Calibri" w:cs="Calibri"/>
          <w:sz w:val="24"/>
          <w:szCs w:val="24"/>
        </w:rPr>
        <w:t>government actors</w:t>
      </w:r>
      <w:r w:rsidR="00C759D8" w:rsidRPr="00C759D8">
        <w:rPr>
          <w:rFonts w:ascii="Calibri" w:hAnsi="Calibri" w:cs="Calibri"/>
          <w:sz w:val="24"/>
          <w:szCs w:val="24"/>
        </w:rPr>
        <w:t>”</w:t>
      </w:r>
      <w:r w:rsidRPr="00C759D8">
        <w:rPr>
          <w:rFonts w:ascii="Calibri" w:hAnsi="Calibri" w:cs="Calibri"/>
          <w:sz w:val="24"/>
          <w:szCs w:val="24"/>
        </w:rPr>
        <w:t xml:space="preserve"> for espionage and the theft of intellectual property. He noted that many recipients work in sensitive roles within universities and major tech firms, gaining access to innovative technology.</w:t>
      </w:r>
      <w:r w:rsidRPr="00C759D8">
        <w:rPr>
          <w:rFonts w:ascii="Calibri" w:hAnsi="Calibri" w:cs="Calibri"/>
          <w:sz w:val="24"/>
          <w:szCs w:val="24"/>
        </w:rPr>
        <w:br/>
      </w:r>
      <w:r w:rsidRPr="00C759D8">
        <w:rPr>
          <w:rFonts w:ascii="Calibri" w:hAnsi="Calibri" w:cs="Calibri"/>
          <w:sz w:val="24"/>
          <w:szCs w:val="24"/>
        </w:rPr>
        <w:br/>
        <w:t xml:space="preserve">Legally, Scott argues the program stands on shaky ground. He described it as a </w:t>
      </w:r>
      <w:r w:rsidR="00C759D8" w:rsidRPr="00C759D8">
        <w:rPr>
          <w:rFonts w:ascii="Calibri" w:hAnsi="Calibri" w:cs="Calibri"/>
          <w:sz w:val="24"/>
          <w:szCs w:val="24"/>
        </w:rPr>
        <w:t>“</w:t>
      </w:r>
      <w:r w:rsidRPr="00C759D8">
        <w:rPr>
          <w:rFonts w:ascii="Calibri" w:hAnsi="Calibri" w:cs="Calibri"/>
          <w:sz w:val="24"/>
          <w:szCs w:val="24"/>
        </w:rPr>
        <w:t>purely regulatory creation</w:t>
      </w:r>
      <w:r w:rsidR="00C759D8" w:rsidRPr="00C759D8">
        <w:rPr>
          <w:rFonts w:ascii="Calibri" w:hAnsi="Calibri" w:cs="Calibri"/>
          <w:sz w:val="24"/>
          <w:szCs w:val="24"/>
        </w:rPr>
        <w:t>”</w:t>
      </w:r>
      <w:r w:rsidRPr="00C759D8">
        <w:rPr>
          <w:rFonts w:ascii="Calibri" w:hAnsi="Calibri" w:cs="Calibri"/>
          <w:sz w:val="24"/>
          <w:szCs w:val="24"/>
        </w:rPr>
        <w:t xml:space="preserve"> with no basis in federal law, claiming the Immigration and Nationality Act intended student visas to be used </w:t>
      </w:r>
      <w:r w:rsidR="00C759D8" w:rsidRPr="00C759D8">
        <w:rPr>
          <w:rFonts w:ascii="Calibri" w:hAnsi="Calibri" w:cs="Calibri"/>
          <w:sz w:val="24"/>
          <w:szCs w:val="24"/>
        </w:rPr>
        <w:t>“</w:t>
      </w:r>
      <w:r w:rsidRPr="00C759D8">
        <w:rPr>
          <w:rFonts w:ascii="Calibri" w:hAnsi="Calibri" w:cs="Calibri"/>
          <w:sz w:val="24"/>
          <w:szCs w:val="24"/>
        </w:rPr>
        <w:t>solely</w:t>
      </w:r>
      <w:r w:rsidR="00C759D8" w:rsidRPr="00C759D8">
        <w:rPr>
          <w:rFonts w:ascii="Calibri" w:hAnsi="Calibri" w:cs="Calibri"/>
          <w:sz w:val="24"/>
          <w:szCs w:val="24"/>
        </w:rPr>
        <w:t>”</w:t>
      </w:r>
      <w:r w:rsidRPr="00C759D8">
        <w:rPr>
          <w:rFonts w:ascii="Calibri" w:hAnsi="Calibri" w:cs="Calibri"/>
          <w:sz w:val="24"/>
          <w:szCs w:val="24"/>
        </w:rPr>
        <w:t xml:space="preserve"> for education.</w:t>
      </w:r>
      <w:r w:rsidRPr="00C759D8">
        <w:rPr>
          <w:rFonts w:ascii="Calibri" w:hAnsi="Calibri" w:cs="Calibri"/>
          <w:sz w:val="24"/>
          <w:szCs w:val="24"/>
        </w:rPr>
        <w:br/>
      </w:r>
      <w:r w:rsidRPr="00C759D8">
        <w:rPr>
          <w:rFonts w:ascii="Calibri" w:hAnsi="Calibri" w:cs="Calibri"/>
          <w:sz w:val="24"/>
          <w:szCs w:val="24"/>
        </w:rPr>
        <w:br/>
        <w:t>According to Scott, the program was originally designed to bypass the annual caps Congress set for H</w:t>
      </w:r>
      <w:r w:rsidR="00C759D8" w:rsidRPr="00C759D8">
        <w:rPr>
          <w:rFonts w:ascii="Calibri" w:hAnsi="Calibri" w:cs="Calibri"/>
          <w:sz w:val="24"/>
          <w:szCs w:val="24"/>
        </w:rPr>
        <w:t>-</w:t>
      </w:r>
      <w:r w:rsidRPr="00C759D8">
        <w:rPr>
          <w:rFonts w:ascii="Calibri" w:hAnsi="Calibri" w:cs="Calibri"/>
          <w:sz w:val="24"/>
          <w:szCs w:val="24"/>
        </w:rPr>
        <w:t>1B employment visas.</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The OPT program should not exist,</w:t>
      </w:r>
      <w:r w:rsidR="00C759D8" w:rsidRPr="00C759D8">
        <w:rPr>
          <w:rFonts w:ascii="Calibri" w:hAnsi="Calibri" w:cs="Calibri"/>
          <w:sz w:val="24"/>
          <w:szCs w:val="24"/>
        </w:rPr>
        <w:t>”</w:t>
      </w:r>
      <w:r w:rsidRPr="00C759D8">
        <w:rPr>
          <w:rFonts w:ascii="Calibri" w:hAnsi="Calibri" w:cs="Calibri"/>
          <w:sz w:val="24"/>
          <w:szCs w:val="24"/>
        </w:rPr>
        <w:t xml:space="preserve"> Scott stated in his letter. He expressed support for recent reports and Department of Homeland Security announcements suggesting the administration plans to amend or restrict the program. Scott told the President, </w:t>
      </w:r>
      <w:r w:rsidR="00C759D8" w:rsidRPr="00C759D8">
        <w:rPr>
          <w:rFonts w:ascii="Calibri" w:hAnsi="Calibri" w:cs="Calibri"/>
          <w:sz w:val="24"/>
          <w:szCs w:val="24"/>
        </w:rPr>
        <w:t>“</w:t>
      </w:r>
      <w:r w:rsidRPr="00C759D8">
        <w:rPr>
          <w:rFonts w:ascii="Calibri" w:hAnsi="Calibri" w:cs="Calibri"/>
          <w:sz w:val="24"/>
          <w:szCs w:val="24"/>
        </w:rPr>
        <w:t>I am writing to commend your decisive actions to protect American jobs,</w:t>
      </w:r>
      <w:r w:rsidR="00C759D8" w:rsidRPr="00C759D8">
        <w:rPr>
          <w:rFonts w:ascii="Calibri" w:hAnsi="Calibri" w:cs="Calibri"/>
          <w:sz w:val="24"/>
          <w:szCs w:val="24"/>
        </w:rPr>
        <w:t>”</w:t>
      </w:r>
      <w:r w:rsidRPr="00C759D8">
        <w:rPr>
          <w:rFonts w:ascii="Calibri" w:hAnsi="Calibri" w:cs="Calibri"/>
          <w:sz w:val="24"/>
          <w:szCs w:val="24"/>
        </w:rPr>
        <w:t xml:space="preserve"> adding that he is eager to see the formal rule changes intended to prevent foreign nationals from displacing U.S. workers.</w:t>
      </w:r>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p>
    <w:p w14:paraId="6E59C2F2" w14:textId="1180DCA6" w:rsidR="005F57BB" w:rsidRPr="00C759D8" w:rsidRDefault="004F1081" w:rsidP="005F57BB">
      <w:pPr>
        <w:pStyle w:val="Heading2"/>
        <w:rPr>
          <w:lang w:val="en-NZ"/>
        </w:rPr>
      </w:pPr>
      <w:hyperlink r:id="rId29" w:tooltip="hyperlink" w:history="1">
        <w:bookmarkStart w:id="25" w:name="_Toc227125440"/>
        <w:r w:rsidRPr="00C759D8">
          <w:rPr>
            <w:rStyle w:val="Hyperlink"/>
            <w:szCs w:val="24"/>
            <w:lang w:val="en-NZ"/>
          </w:rPr>
          <w:t>Passport Requirement Added as Diversity Visa 2027 Registration Delayed (NepYork), 1 Article</w:t>
        </w:r>
        <w:bookmarkEnd w:id="25"/>
      </w:hyperlink>
    </w:p>
    <w:p w14:paraId="0FB0D5BF" w14:textId="3DF0498D" w:rsidR="00C759D8" w:rsidRDefault="005F57BB" w:rsidP="005F57BB">
      <w:pPr>
        <w:spacing w:line="240" w:lineRule="auto"/>
        <w:rPr>
          <w:rFonts w:ascii="Calibri" w:hAnsi="Calibri" w:cs="Calibri"/>
          <w:sz w:val="24"/>
          <w:szCs w:val="24"/>
        </w:rPr>
      </w:pPr>
      <w:r w:rsidRPr="00C759D8">
        <w:rPr>
          <w:rFonts w:ascii="Calibri" w:hAnsi="Calibri" w:cs="Calibri"/>
          <w:sz w:val="24"/>
          <w:szCs w:val="24"/>
        </w:rPr>
        <w:t xml:space="preserve">Kishor Panthi, </w:t>
      </w:r>
      <w:proofErr w:type="spellStart"/>
      <w:r w:rsidRPr="00C759D8">
        <w:rPr>
          <w:rFonts w:ascii="Calibri" w:hAnsi="Calibri" w:cs="Calibri"/>
          <w:sz w:val="24"/>
          <w:szCs w:val="24"/>
        </w:rPr>
        <w:t>NepYork</w:t>
      </w:r>
      <w:proofErr w:type="spellEnd"/>
      <w:r w:rsidRPr="00C759D8">
        <w:rPr>
          <w:rFonts w:ascii="Calibri" w:hAnsi="Calibri" w:cs="Calibri"/>
          <w:sz w:val="24"/>
          <w:szCs w:val="24"/>
        </w:rPr>
        <w:br/>
        <w:t xml:space="preserve">April 14, 2026, </w:t>
      </w:r>
      <w:r w:rsidR="004F1081" w:rsidRPr="00C759D8">
        <w:rPr>
          <w:rFonts w:ascii="Calibri" w:hAnsi="Calibri" w:cs="Calibri"/>
          <w:sz w:val="24"/>
          <w:szCs w:val="24"/>
        </w:rPr>
        <w:t>1</w:t>
      </w:r>
      <w:r w:rsidRPr="00C759D8">
        <w:rPr>
          <w:rFonts w:ascii="Calibri" w:hAnsi="Calibri" w:cs="Calibri"/>
          <w:sz w:val="24"/>
          <w:szCs w:val="24"/>
        </w:rPr>
        <w:t xml:space="preserve"> Article</w:t>
      </w:r>
      <w:r w:rsidRPr="00C759D8">
        <w:rPr>
          <w:rFonts w:ascii="Calibri" w:hAnsi="Calibri" w:cs="Calibri"/>
          <w:sz w:val="24"/>
          <w:szCs w:val="24"/>
        </w:rPr>
        <w:br/>
      </w:r>
      <w:r w:rsidRPr="00C759D8">
        <w:rPr>
          <w:rFonts w:ascii="Calibri" w:hAnsi="Calibri" w:cs="Calibri"/>
          <w:sz w:val="24"/>
          <w:szCs w:val="24"/>
        </w:rPr>
        <w:br/>
        <w:t>The U.S. Diversity Visa (DV) 2027 registration period has been delayed by more than six months, but when it opens, applicants will face a major new requirement: providing valid passport details during registration.</w:t>
      </w:r>
      <w:r w:rsidRPr="00C759D8">
        <w:rPr>
          <w:rFonts w:ascii="Calibri" w:hAnsi="Calibri" w:cs="Calibri"/>
          <w:sz w:val="24"/>
          <w:szCs w:val="24"/>
        </w:rPr>
        <w:br/>
      </w:r>
      <w:r w:rsidRPr="00C759D8">
        <w:rPr>
          <w:rFonts w:ascii="Calibri" w:hAnsi="Calibri" w:cs="Calibri"/>
          <w:sz w:val="24"/>
          <w:szCs w:val="24"/>
        </w:rPr>
        <w:br/>
        <w:t>The U.S. Department of State implemented the rule on April 10, aiming to reduce fraudulent entries and ensure only genuine applications are submitted for the lottery</w:t>
      </w:r>
      <w:r w:rsidR="00C759D8" w:rsidRPr="00C759D8">
        <w:rPr>
          <w:rFonts w:ascii="Calibri" w:hAnsi="Calibri" w:cs="Calibri"/>
          <w:sz w:val="24"/>
          <w:szCs w:val="24"/>
        </w:rPr>
        <w:t>-</w:t>
      </w:r>
      <w:r w:rsidRPr="00C759D8">
        <w:rPr>
          <w:rFonts w:ascii="Calibri" w:hAnsi="Calibri" w:cs="Calibri"/>
          <w:sz w:val="24"/>
          <w:szCs w:val="24"/>
        </w:rPr>
        <w:t>style program known as the green card lottery.</w:t>
      </w:r>
      <w:r w:rsidRPr="00C759D8">
        <w:rPr>
          <w:rFonts w:ascii="Calibri" w:hAnsi="Calibri" w:cs="Calibri"/>
          <w:sz w:val="24"/>
          <w:szCs w:val="24"/>
        </w:rPr>
        <w:br/>
      </w:r>
      <w:r w:rsidRPr="00C759D8">
        <w:rPr>
          <w:rFonts w:ascii="Calibri" w:hAnsi="Calibri" w:cs="Calibri"/>
          <w:sz w:val="24"/>
          <w:szCs w:val="24"/>
        </w:rPr>
        <w:br/>
        <w:t>Under the final rule, published as Public Notice 12948 in the Federal Register, participants must provide information from a valid, unexpired passport—including the serial number, name, country of issuance and expiration date—and upload a JPEG scan of the biographic and signature pages with their electronic entry form (DS</w:t>
      </w:r>
      <w:r w:rsidR="00C759D8" w:rsidRPr="00C759D8">
        <w:rPr>
          <w:rFonts w:ascii="Calibri" w:hAnsi="Calibri" w:cs="Calibri"/>
          <w:sz w:val="24"/>
          <w:szCs w:val="24"/>
        </w:rPr>
        <w:t>-</w:t>
      </w:r>
      <w:r w:rsidRPr="00C759D8">
        <w:rPr>
          <w:rFonts w:ascii="Calibri" w:hAnsi="Calibri" w:cs="Calibri"/>
          <w:sz w:val="24"/>
          <w:szCs w:val="24"/>
        </w:rPr>
        <w:t>5501). The regulation amends 22 CFR Part 42 and applies beginning with the DV</w:t>
      </w:r>
      <w:r w:rsidR="00C759D8" w:rsidRPr="00C759D8">
        <w:rPr>
          <w:rFonts w:ascii="Calibri" w:hAnsi="Calibri" w:cs="Calibri"/>
          <w:sz w:val="24"/>
          <w:szCs w:val="24"/>
        </w:rPr>
        <w:t>-</w:t>
      </w:r>
      <w:r w:rsidRPr="00C759D8">
        <w:rPr>
          <w:rFonts w:ascii="Calibri" w:hAnsi="Calibri" w:cs="Calibri"/>
          <w:sz w:val="24"/>
          <w:szCs w:val="24"/>
        </w:rPr>
        <w:t>2027 program year.</w:t>
      </w:r>
      <w:r w:rsidRPr="00C759D8">
        <w:rPr>
          <w:rFonts w:ascii="Calibri" w:hAnsi="Calibri" w:cs="Calibri"/>
          <w:sz w:val="24"/>
          <w:szCs w:val="24"/>
        </w:rPr>
        <w:br/>
      </w:r>
      <w:r w:rsidRPr="00C759D8">
        <w:rPr>
          <w:rFonts w:ascii="Calibri" w:hAnsi="Calibri" w:cs="Calibri"/>
          <w:sz w:val="24"/>
          <w:szCs w:val="24"/>
        </w:rPr>
        <w:br/>
        <w:t>Limited exemptions apply for stateless individuals, certain nationals of Communist</w:t>
      </w:r>
      <w:r w:rsidR="00C759D8" w:rsidRPr="00C759D8">
        <w:rPr>
          <w:rFonts w:ascii="Calibri" w:hAnsi="Calibri" w:cs="Calibri"/>
          <w:sz w:val="24"/>
          <w:szCs w:val="24"/>
        </w:rPr>
        <w:t>-</w:t>
      </w:r>
      <w:r w:rsidRPr="00C759D8">
        <w:rPr>
          <w:rFonts w:ascii="Calibri" w:hAnsi="Calibri" w:cs="Calibri"/>
          <w:sz w:val="24"/>
          <w:szCs w:val="24"/>
        </w:rPr>
        <w:t>controlled countries unable to obtain passports, and those granted waivers on a case</w:t>
      </w:r>
      <w:r w:rsidR="00C759D8" w:rsidRPr="00C759D8">
        <w:rPr>
          <w:rFonts w:ascii="Calibri" w:hAnsi="Calibri" w:cs="Calibri"/>
          <w:sz w:val="24"/>
          <w:szCs w:val="24"/>
        </w:rPr>
        <w:t>-</w:t>
      </w:r>
      <w:r w:rsidRPr="00C759D8">
        <w:rPr>
          <w:rFonts w:ascii="Calibri" w:hAnsi="Calibri" w:cs="Calibri"/>
          <w:sz w:val="24"/>
          <w:szCs w:val="24"/>
        </w:rPr>
        <w:t>by</w:t>
      </w:r>
      <w:r w:rsidR="00C759D8" w:rsidRPr="00C759D8">
        <w:rPr>
          <w:rFonts w:ascii="Calibri" w:hAnsi="Calibri" w:cs="Calibri"/>
          <w:sz w:val="24"/>
          <w:szCs w:val="24"/>
        </w:rPr>
        <w:t>-</w:t>
      </w:r>
      <w:r w:rsidRPr="00C759D8">
        <w:rPr>
          <w:rFonts w:ascii="Calibri" w:hAnsi="Calibri" w:cs="Calibri"/>
          <w:sz w:val="24"/>
          <w:szCs w:val="24"/>
        </w:rPr>
        <w:t>case basis.</w:t>
      </w:r>
      <w:r w:rsidRPr="00C759D8">
        <w:rPr>
          <w:rFonts w:ascii="Calibri" w:hAnsi="Calibri" w:cs="Calibri"/>
          <w:sz w:val="24"/>
          <w:szCs w:val="24"/>
        </w:rPr>
        <w:br/>
      </w:r>
      <w:r w:rsidRPr="00C759D8">
        <w:rPr>
          <w:rFonts w:ascii="Calibri" w:hAnsi="Calibri" w:cs="Calibri"/>
          <w:sz w:val="24"/>
          <w:szCs w:val="24"/>
        </w:rPr>
        <w:br/>
        <w:t>The U.S. Department of State said the updated requirement will help curb widespread fraud. During the DV</w:t>
      </w:r>
      <w:r w:rsidR="00C759D8" w:rsidRPr="00C759D8">
        <w:rPr>
          <w:rFonts w:ascii="Calibri" w:hAnsi="Calibri" w:cs="Calibri"/>
          <w:sz w:val="24"/>
          <w:szCs w:val="24"/>
        </w:rPr>
        <w:t>-</w:t>
      </w:r>
      <w:r w:rsidRPr="00C759D8">
        <w:rPr>
          <w:rFonts w:ascii="Calibri" w:hAnsi="Calibri" w:cs="Calibri"/>
          <w:sz w:val="24"/>
          <w:szCs w:val="24"/>
        </w:rPr>
        <w:t>2025 cycle alone, the Department identified more than 2.5 million duplicate or fraudulent entries, often generated by third</w:t>
      </w:r>
      <w:r w:rsidR="00C759D8" w:rsidRPr="00C759D8">
        <w:rPr>
          <w:rFonts w:ascii="Calibri" w:hAnsi="Calibri" w:cs="Calibri"/>
          <w:sz w:val="24"/>
          <w:szCs w:val="24"/>
        </w:rPr>
        <w:t>-</w:t>
      </w:r>
      <w:r w:rsidRPr="00C759D8">
        <w:rPr>
          <w:rFonts w:ascii="Calibri" w:hAnsi="Calibri" w:cs="Calibri"/>
          <w:sz w:val="24"/>
          <w:szCs w:val="24"/>
        </w:rPr>
        <w:t>party operations in countries such as Bangladesh, Ukraine, and Cambodia. In previous instances, criminal networks submitted entries without applicants</w:t>
      </w:r>
      <w:r w:rsidR="00C759D8" w:rsidRPr="00C759D8">
        <w:rPr>
          <w:rFonts w:ascii="Calibri" w:hAnsi="Calibri" w:cs="Calibri"/>
          <w:sz w:val="24"/>
          <w:szCs w:val="24"/>
        </w:rPr>
        <w:t>’</w:t>
      </w:r>
      <w:r w:rsidRPr="00C759D8">
        <w:rPr>
          <w:rFonts w:ascii="Calibri" w:hAnsi="Calibri" w:cs="Calibri"/>
          <w:sz w:val="24"/>
          <w:szCs w:val="24"/>
        </w:rPr>
        <w:t xml:space="preserve"> consent and later demanded large sums of money—or even sham marriages—from those selected.</w:t>
      </w:r>
      <w:r w:rsidRPr="00C759D8">
        <w:rPr>
          <w:rFonts w:ascii="Calibri" w:hAnsi="Calibri" w:cs="Calibri"/>
          <w:sz w:val="24"/>
          <w:szCs w:val="24"/>
        </w:rPr>
        <w:br/>
      </w:r>
      <w:r w:rsidRPr="00C759D8">
        <w:rPr>
          <w:rFonts w:ascii="Calibri" w:hAnsi="Calibri" w:cs="Calibri"/>
          <w:sz w:val="24"/>
          <w:szCs w:val="24"/>
        </w:rPr>
        <w:br/>
        <w:t>Requiring verified passport details and scans during registration makes unauthorized submissions far more difficult, according to the State Department. The measure also allows earlier identity checks, improved national security vetting and better verification of country eligibility under the Immigration and Nationality Act</w:t>
      </w:r>
      <w:r w:rsidR="00C759D8" w:rsidRPr="00C759D8">
        <w:rPr>
          <w:rFonts w:ascii="Calibri" w:hAnsi="Calibri" w:cs="Calibri"/>
          <w:sz w:val="24"/>
          <w:szCs w:val="24"/>
        </w:rPr>
        <w:t>’</w:t>
      </w:r>
      <w:r w:rsidRPr="00C759D8">
        <w:rPr>
          <w:rFonts w:ascii="Calibri" w:hAnsi="Calibri" w:cs="Calibri"/>
          <w:sz w:val="24"/>
          <w:szCs w:val="24"/>
        </w:rPr>
        <w:t>s section 203(c).</w:t>
      </w:r>
      <w:r w:rsidRPr="00C759D8">
        <w:rPr>
          <w:rFonts w:ascii="Calibri" w:hAnsi="Calibri" w:cs="Calibri"/>
          <w:sz w:val="24"/>
          <w:szCs w:val="24"/>
        </w:rPr>
        <w:br/>
      </w:r>
      <w:r w:rsidRPr="00C759D8">
        <w:rPr>
          <w:rFonts w:ascii="Calibri" w:hAnsi="Calibri" w:cs="Calibri"/>
          <w:sz w:val="24"/>
          <w:szCs w:val="24"/>
        </w:rPr>
        <w:br/>
        <w:t>A similar passport rule was active for DV</w:t>
      </w:r>
      <w:r w:rsidR="00C759D8" w:rsidRPr="00C759D8">
        <w:rPr>
          <w:rFonts w:ascii="Calibri" w:hAnsi="Calibri" w:cs="Calibri"/>
          <w:sz w:val="24"/>
          <w:szCs w:val="24"/>
        </w:rPr>
        <w:t>-</w:t>
      </w:r>
      <w:r w:rsidRPr="00C759D8">
        <w:rPr>
          <w:rFonts w:ascii="Calibri" w:hAnsi="Calibri" w:cs="Calibri"/>
          <w:sz w:val="24"/>
          <w:szCs w:val="24"/>
        </w:rPr>
        <w:t>2021 through DV</w:t>
      </w:r>
      <w:r w:rsidR="00C759D8" w:rsidRPr="00C759D8">
        <w:rPr>
          <w:rFonts w:ascii="Calibri" w:hAnsi="Calibri" w:cs="Calibri"/>
          <w:sz w:val="24"/>
          <w:szCs w:val="24"/>
        </w:rPr>
        <w:t>-</w:t>
      </w:r>
      <w:r w:rsidRPr="00C759D8">
        <w:rPr>
          <w:rFonts w:ascii="Calibri" w:hAnsi="Calibri" w:cs="Calibri"/>
          <w:sz w:val="24"/>
          <w:szCs w:val="24"/>
        </w:rPr>
        <w:t>2023, when officials recorded far fewer duplicate entries than in years without the requirement.</w:t>
      </w:r>
      <w:r w:rsidRPr="00C759D8">
        <w:rPr>
          <w:rFonts w:ascii="Calibri" w:hAnsi="Calibri" w:cs="Calibri"/>
          <w:sz w:val="24"/>
          <w:szCs w:val="24"/>
        </w:rPr>
        <w:br/>
      </w:r>
      <w:r w:rsidRPr="00C759D8">
        <w:rPr>
          <w:rFonts w:ascii="Calibri" w:hAnsi="Calibri" w:cs="Calibri"/>
          <w:sz w:val="24"/>
          <w:szCs w:val="24"/>
        </w:rPr>
        <w:br/>
        <w:t xml:space="preserve">The rule also includes several technical updates: changing </w:t>
      </w:r>
      <w:r w:rsidR="00C759D8" w:rsidRPr="00C759D8">
        <w:rPr>
          <w:rFonts w:ascii="Calibri" w:hAnsi="Calibri" w:cs="Calibri"/>
          <w:sz w:val="24"/>
          <w:szCs w:val="24"/>
        </w:rPr>
        <w:t>“</w:t>
      </w:r>
      <w:r w:rsidRPr="00C759D8">
        <w:rPr>
          <w:rFonts w:ascii="Calibri" w:hAnsi="Calibri" w:cs="Calibri"/>
          <w:sz w:val="24"/>
          <w:szCs w:val="24"/>
        </w:rPr>
        <w:t>gender</w:t>
      </w:r>
      <w:r w:rsidR="00C759D8" w:rsidRPr="00C759D8">
        <w:rPr>
          <w:rFonts w:ascii="Calibri" w:hAnsi="Calibri" w:cs="Calibri"/>
          <w:sz w:val="24"/>
          <w:szCs w:val="24"/>
        </w:rPr>
        <w:t>”</w:t>
      </w:r>
      <w:r w:rsidRPr="00C759D8">
        <w:rPr>
          <w:rFonts w:ascii="Calibri" w:hAnsi="Calibri" w:cs="Calibri"/>
          <w:sz w:val="24"/>
          <w:szCs w:val="24"/>
        </w:rPr>
        <w:t xml:space="preserve"> to </w:t>
      </w:r>
      <w:r w:rsidR="00C759D8" w:rsidRPr="00C759D8">
        <w:rPr>
          <w:rFonts w:ascii="Calibri" w:hAnsi="Calibri" w:cs="Calibri"/>
          <w:sz w:val="24"/>
          <w:szCs w:val="24"/>
        </w:rPr>
        <w:t>“</w:t>
      </w:r>
      <w:r w:rsidRPr="00C759D8">
        <w:rPr>
          <w:rFonts w:ascii="Calibri" w:hAnsi="Calibri" w:cs="Calibri"/>
          <w:sz w:val="24"/>
          <w:szCs w:val="24"/>
        </w:rPr>
        <w:t>sex</w:t>
      </w:r>
      <w:r w:rsidR="00C759D8" w:rsidRPr="00C759D8">
        <w:rPr>
          <w:rFonts w:ascii="Calibri" w:hAnsi="Calibri" w:cs="Calibri"/>
          <w:sz w:val="24"/>
          <w:szCs w:val="24"/>
        </w:rPr>
        <w:t>”</w:t>
      </w:r>
      <w:r w:rsidRPr="00C759D8">
        <w:rPr>
          <w:rFonts w:ascii="Calibri" w:hAnsi="Calibri" w:cs="Calibri"/>
          <w:sz w:val="24"/>
          <w:szCs w:val="24"/>
        </w:rPr>
        <w:t xml:space="preserve"> to align with Executive Order 14168, replacing </w:t>
      </w:r>
      <w:r w:rsidR="00C759D8" w:rsidRPr="00C759D8">
        <w:rPr>
          <w:rFonts w:ascii="Calibri" w:hAnsi="Calibri" w:cs="Calibri"/>
          <w:sz w:val="24"/>
          <w:szCs w:val="24"/>
        </w:rPr>
        <w:t>“</w:t>
      </w:r>
      <w:r w:rsidRPr="00C759D8">
        <w:rPr>
          <w:rFonts w:ascii="Calibri" w:hAnsi="Calibri" w:cs="Calibri"/>
          <w:sz w:val="24"/>
          <w:szCs w:val="24"/>
        </w:rPr>
        <w:t>age</w:t>
      </w:r>
      <w:r w:rsidR="00C759D8" w:rsidRPr="00C759D8">
        <w:rPr>
          <w:rFonts w:ascii="Calibri" w:hAnsi="Calibri" w:cs="Calibri"/>
          <w:sz w:val="24"/>
          <w:szCs w:val="24"/>
        </w:rPr>
        <w:t>”</w:t>
      </w:r>
      <w:r w:rsidRPr="00C759D8">
        <w:rPr>
          <w:rFonts w:ascii="Calibri" w:hAnsi="Calibri" w:cs="Calibri"/>
          <w:sz w:val="24"/>
          <w:szCs w:val="24"/>
        </w:rPr>
        <w:t xml:space="preserve"> with </w:t>
      </w:r>
      <w:r w:rsidR="00C759D8" w:rsidRPr="00C759D8">
        <w:rPr>
          <w:rFonts w:ascii="Calibri" w:hAnsi="Calibri" w:cs="Calibri"/>
          <w:sz w:val="24"/>
          <w:szCs w:val="24"/>
        </w:rPr>
        <w:t>“</w:t>
      </w:r>
      <w:r w:rsidRPr="00C759D8">
        <w:rPr>
          <w:rFonts w:ascii="Calibri" w:hAnsi="Calibri" w:cs="Calibri"/>
          <w:sz w:val="24"/>
          <w:szCs w:val="24"/>
        </w:rPr>
        <w:t>date of birth</w:t>
      </w:r>
      <w:r w:rsidR="00C759D8" w:rsidRPr="00C759D8">
        <w:rPr>
          <w:rFonts w:ascii="Calibri" w:hAnsi="Calibri" w:cs="Calibri"/>
          <w:sz w:val="24"/>
          <w:szCs w:val="24"/>
        </w:rPr>
        <w:t>”</w:t>
      </w:r>
      <w:r w:rsidRPr="00C759D8">
        <w:rPr>
          <w:rFonts w:ascii="Calibri" w:hAnsi="Calibri" w:cs="Calibri"/>
          <w:sz w:val="24"/>
          <w:szCs w:val="24"/>
        </w:rPr>
        <w:t xml:space="preserve"> for accuracy, and standardizing language with </w:t>
      </w:r>
      <w:r w:rsidR="00C759D8" w:rsidRPr="00C759D8">
        <w:rPr>
          <w:rFonts w:ascii="Calibri" w:hAnsi="Calibri" w:cs="Calibri"/>
          <w:sz w:val="24"/>
          <w:szCs w:val="24"/>
        </w:rPr>
        <w:t>“</w:t>
      </w:r>
      <w:r w:rsidRPr="00C759D8">
        <w:rPr>
          <w:rFonts w:ascii="Calibri" w:hAnsi="Calibri" w:cs="Calibri"/>
          <w:sz w:val="24"/>
          <w:szCs w:val="24"/>
        </w:rPr>
        <w:t>shall</w:t>
      </w:r>
      <w:r w:rsidR="00C759D8" w:rsidRPr="00C759D8">
        <w:rPr>
          <w:rFonts w:ascii="Calibri" w:hAnsi="Calibri" w:cs="Calibri"/>
          <w:sz w:val="24"/>
          <w:szCs w:val="24"/>
        </w:rPr>
        <w:t>”</w:t>
      </w:r>
      <w:r w:rsidRPr="00C759D8">
        <w:rPr>
          <w:rFonts w:ascii="Calibri" w:hAnsi="Calibri" w:cs="Calibri"/>
          <w:sz w:val="24"/>
          <w:szCs w:val="24"/>
        </w:rPr>
        <w:t xml:space="preserve"> to clarify instruction for consular officers.</w:t>
      </w:r>
      <w:r w:rsidRPr="00C759D8">
        <w:rPr>
          <w:rFonts w:ascii="Calibri" w:hAnsi="Calibri" w:cs="Calibri"/>
          <w:sz w:val="24"/>
          <w:szCs w:val="24"/>
        </w:rPr>
        <w:br/>
      </w:r>
      <w:r w:rsidRPr="00C759D8">
        <w:rPr>
          <w:rFonts w:ascii="Calibri" w:hAnsi="Calibri" w:cs="Calibri"/>
          <w:sz w:val="24"/>
          <w:szCs w:val="24"/>
        </w:rPr>
        <w:br/>
        <w:t>Separately, a new $1 entry fee has been finalized to help cover program costs and deter frivolous submissions.</w:t>
      </w:r>
      <w:r w:rsidRPr="00C759D8">
        <w:rPr>
          <w:rFonts w:ascii="Calibri" w:hAnsi="Calibri" w:cs="Calibri"/>
          <w:sz w:val="24"/>
          <w:szCs w:val="24"/>
        </w:rPr>
        <w:br/>
      </w:r>
      <w:r w:rsidRPr="00C759D8">
        <w:rPr>
          <w:rFonts w:ascii="Calibri" w:hAnsi="Calibri" w:cs="Calibri"/>
          <w:sz w:val="24"/>
          <w:szCs w:val="24"/>
        </w:rPr>
        <w:br/>
        <w:t>The Department received 399 public comments on the proposed rule, published Aug. 5, 2025. A majority supported the passport requirement, citing benefits such as reduced identity theft and higher program integrity. Some opposed it, voicing concern about accessibility in low</w:t>
      </w:r>
      <w:r w:rsidR="00C759D8" w:rsidRPr="00C759D8">
        <w:rPr>
          <w:rFonts w:ascii="Calibri" w:hAnsi="Calibri" w:cs="Calibri"/>
          <w:sz w:val="24"/>
          <w:szCs w:val="24"/>
        </w:rPr>
        <w:t>-</w:t>
      </w:r>
      <w:r w:rsidRPr="00C759D8">
        <w:rPr>
          <w:rFonts w:ascii="Calibri" w:hAnsi="Calibri" w:cs="Calibri"/>
          <w:sz w:val="24"/>
          <w:szCs w:val="24"/>
        </w:rPr>
        <w:t>income or conflict</w:t>
      </w:r>
      <w:r w:rsidR="00C759D8" w:rsidRPr="00C759D8">
        <w:rPr>
          <w:rFonts w:ascii="Calibri" w:hAnsi="Calibri" w:cs="Calibri"/>
          <w:sz w:val="24"/>
          <w:szCs w:val="24"/>
        </w:rPr>
        <w:t>-</w:t>
      </w:r>
      <w:r w:rsidRPr="00C759D8">
        <w:rPr>
          <w:rFonts w:ascii="Calibri" w:hAnsi="Calibri" w:cs="Calibri"/>
          <w:sz w:val="24"/>
          <w:szCs w:val="24"/>
        </w:rPr>
        <w:t>affected regions, privacy risks from passport scans and potential legal vulnerability—referencing a 2019 court ruling that overturned a similar interim rule.</w:t>
      </w:r>
      <w:r w:rsidRPr="00C759D8">
        <w:rPr>
          <w:rFonts w:ascii="Calibri" w:hAnsi="Calibri" w:cs="Calibri"/>
          <w:sz w:val="24"/>
          <w:szCs w:val="24"/>
        </w:rPr>
        <w:br/>
      </w:r>
      <w:r w:rsidRPr="00C759D8">
        <w:rPr>
          <w:rFonts w:ascii="Calibri" w:hAnsi="Calibri" w:cs="Calibri"/>
          <w:sz w:val="24"/>
          <w:szCs w:val="24"/>
        </w:rPr>
        <w:br/>
        <w:t>In its responses, the Department said exemptions will account for hardship cases and emphasized that selectees must present valid passports anyway when applying for visas under INA 222(b). Officials also adjusted the estimated time burden for completing the DV entry form to 90 minutes to include scanning and uploading tasks.</w:t>
      </w:r>
      <w:r w:rsidRPr="00C759D8">
        <w:rPr>
          <w:rFonts w:ascii="Calibri" w:hAnsi="Calibri" w:cs="Calibri"/>
          <w:sz w:val="24"/>
          <w:szCs w:val="24"/>
        </w:rPr>
        <w:br/>
      </w:r>
      <w:r w:rsidRPr="00C759D8">
        <w:rPr>
          <w:rFonts w:ascii="Calibri" w:hAnsi="Calibri" w:cs="Calibri"/>
          <w:sz w:val="24"/>
          <w:szCs w:val="24"/>
        </w:rPr>
        <w:br/>
        <w:t>Historical data show entries fluctuate under the passport rule—ranging between 6.7 million and 9.6 million compared with roughly 23 million in DV</w:t>
      </w:r>
      <w:r w:rsidR="00C759D8" w:rsidRPr="00C759D8">
        <w:rPr>
          <w:rFonts w:ascii="Calibri" w:hAnsi="Calibri" w:cs="Calibri"/>
          <w:sz w:val="24"/>
          <w:szCs w:val="24"/>
        </w:rPr>
        <w:t>-</w:t>
      </w:r>
      <w:r w:rsidRPr="00C759D8">
        <w:rPr>
          <w:rFonts w:ascii="Calibri" w:hAnsi="Calibri" w:cs="Calibri"/>
          <w:sz w:val="24"/>
          <w:szCs w:val="24"/>
        </w:rPr>
        <w:t>2024—but the State Department expects all 55,000 annual diversity visas to be fully utilized.</w:t>
      </w:r>
      <w:r w:rsidRPr="00C759D8">
        <w:rPr>
          <w:rFonts w:ascii="Calibri" w:hAnsi="Calibri" w:cs="Calibri"/>
          <w:sz w:val="24"/>
          <w:szCs w:val="24"/>
        </w:rPr>
        <w:br/>
      </w:r>
      <w:r w:rsidRPr="00C759D8">
        <w:rPr>
          <w:rFonts w:ascii="Calibri" w:hAnsi="Calibri" w:cs="Calibri"/>
          <w:sz w:val="24"/>
          <w:szCs w:val="24"/>
        </w:rPr>
        <w:br/>
        <w:t>The regulation does not change basic eligibility requirements, which still call for applicants to be natives of qualifying low</w:t>
      </w:r>
      <w:r w:rsidR="00C759D8" w:rsidRPr="00C759D8">
        <w:rPr>
          <w:rFonts w:ascii="Calibri" w:hAnsi="Calibri" w:cs="Calibri"/>
          <w:sz w:val="24"/>
          <w:szCs w:val="24"/>
        </w:rPr>
        <w:t>-</w:t>
      </w:r>
      <w:r w:rsidRPr="00C759D8">
        <w:rPr>
          <w:rFonts w:ascii="Calibri" w:hAnsi="Calibri" w:cs="Calibri"/>
          <w:sz w:val="24"/>
          <w:szCs w:val="24"/>
        </w:rPr>
        <w:t>admission countries and to meet minimum education or work experience criteria. Entrants must submit photos meeting detailed specifications and pay the $1 fee when registration opens. The Department said updated application instructions will be issued ahead of the DV</w:t>
      </w:r>
      <w:r w:rsidR="00C759D8" w:rsidRPr="00C759D8">
        <w:rPr>
          <w:rFonts w:ascii="Calibri" w:hAnsi="Calibri" w:cs="Calibri"/>
          <w:sz w:val="24"/>
          <w:szCs w:val="24"/>
        </w:rPr>
        <w:t>-</w:t>
      </w:r>
      <w:r w:rsidRPr="00C759D8">
        <w:rPr>
          <w:rFonts w:ascii="Calibri" w:hAnsi="Calibri" w:cs="Calibri"/>
          <w:sz w:val="24"/>
          <w:szCs w:val="24"/>
        </w:rPr>
        <w:t>2027 cycle.</w:t>
      </w:r>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p>
    <w:p w14:paraId="66918A27" w14:textId="77777777" w:rsidR="00C759D8" w:rsidRDefault="00C95204" w:rsidP="005D6909">
      <w:pPr>
        <w:pStyle w:val="Heading1"/>
      </w:pPr>
      <w:bookmarkStart w:id="26" w:name="G"/>
      <w:bookmarkStart w:id="27" w:name="_Toc227125441"/>
      <w:bookmarkEnd w:id="26"/>
      <w:r w:rsidRPr="00C759D8">
        <w:t>International Travel</w:t>
      </w:r>
      <w:r w:rsidR="002E408A" w:rsidRPr="00C759D8">
        <w:t xml:space="preserve"> Advice</w:t>
      </w:r>
      <w:bookmarkEnd w:id="27"/>
    </w:p>
    <w:p w14:paraId="7A6756B0" w14:textId="0E04BB49" w:rsidR="005F57BB" w:rsidRPr="00C759D8" w:rsidRDefault="00CC5957" w:rsidP="005F57BB">
      <w:pPr>
        <w:pStyle w:val="Heading2"/>
        <w:rPr>
          <w:lang w:val="en-NZ"/>
        </w:rPr>
      </w:pPr>
      <w:hyperlink r:id="rId30" w:tooltip="hyperlink" w:history="1">
        <w:bookmarkStart w:id="28" w:name="_Toc227125442"/>
        <w:r w:rsidRPr="00C759D8">
          <w:rPr>
            <w:rStyle w:val="Hyperlink"/>
            <w:szCs w:val="24"/>
            <w:lang w:val="en-NZ"/>
          </w:rPr>
          <w:t>US issues urgent travel notice for popular European destination (MassLive.com), 1 Article</w:t>
        </w:r>
        <w:bookmarkEnd w:id="28"/>
      </w:hyperlink>
    </w:p>
    <w:p w14:paraId="2A736AFE" w14:textId="4BE015C8" w:rsidR="00C759D8" w:rsidRDefault="005F57BB" w:rsidP="005F57BB">
      <w:pPr>
        <w:spacing w:line="240" w:lineRule="auto"/>
        <w:rPr>
          <w:rFonts w:ascii="Calibri" w:hAnsi="Calibri" w:cs="Calibri"/>
          <w:sz w:val="24"/>
          <w:szCs w:val="24"/>
        </w:rPr>
      </w:pPr>
      <w:r w:rsidRPr="00C759D8">
        <w:rPr>
          <w:rFonts w:ascii="Calibri" w:hAnsi="Calibri" w:cs="Calibri"/>
          <w:sz w:val="24"/>
          <w:szCs w:val="24"/>
        </w:rPr>
        <w:t>Dallas Gagnon, MassLive.com</w:t>
      </w:r>
      <w:r w:rsidRPr="00C759D8">
        <w:rPr>
          <w:rFonts w:ascii="Calibri" w:hAnsi="Calibri" w:cs="Calibri"/>
          <w:sz w:val="24"/>
          <w:szCs w:val="24"/>
        </w:rPr>
        <w:br/>
        <w:t xml:space="preserve">April 14, 2026, </w:t>
      </w:r>
      <w:r w:rsidR="00CC5957" w:rsidRPr="00C759D8">
        <w:rPr>
          <w:rFonts w:ascii="Calibri" w:hAnsi="Calibri" w:cs="Calibri"/>
          <w:sz w:val="24"/>
          <w:szCs w:val="24"/>
        </w:rPr>
        <w:t>1</w:t>
      </w:r>
      <w:r w:rsidRPr="00C759D8">
        <w:rPr>
          <w:rFonts w:ascii="Calibri" w:hAnsi="Calibri" w:cs="Calibri"/>
          <w:sz w:val="24"/>
          <w:szCs w:val="24"/>
        </w:rPr>
        <w:t xml:space="preserve"> Article</w:t>
      </w:r>
      <w:r w:rsidRPr="00C759D8">
        <w:rPr>
          <w:rFonts w:ascii="Calibri" w:hAnsi="Calibri" w:cs="Calibri"/>
          <w:sz w:val="24"/>
          <w:szCs w:val="24"/>
        </w:rPr>
        <w:br/>
      </w:r>
      <w:r w:rsidRPr="00C759D8">
        <w:rPr>
          <w:rFonts w:ascii="Calibri" w:hAnsi="Calibri" w:cs="Calibri"/>
          <w:sz w:val="24"/>
          <w:szCs w:val="24"/>
        </w:rPr>
        <w:br/>
        <w:t>The U.S. Embassy in Tirana has issued an urgent travel notice for Americans planning to visit Albania, citing potentially dangerous pro</w:t>
      </w:r>
      <w:r w:rsidR="00C759D8" w:rsidRPr="00C759D8">
        <w:rPr>
          <w:rFonts w:ascii="Calibri" w:hAnsi="Calibri" w:cs="Calibri"/>
          <w:sz w:val="24"/>
          <w:szCs w:val="24"/>
        </w:rPr>
        <w:t>-</w:t>
      </w:r>
      <w:r w:rsidRPr="00C759D8">
        <w:rPr>
          <w:rFonts w:ascii="Calibri" w:hAnsi="Calibri" w:cs="Calibri"/>
          <w:sz w:val="24"/>
          <w:szCs w:val="24"/>
        </w:rPr>
        <w:t>Iran groups in the popular European travel destination.</w:t>
      </w:r>
      <w:r w:rsidRPr="00C759D8">
        <w:rPr>
          <w:rFonts w:ascii="Calibri" w:hAnsi="Calibri" w:cs="Calibri"/>
          <w:sz w:val="24"/>
          <w:szCs w:val="24"/>
        </w:rPr>
        <w:br/>
      </w:r>
      <w:r w:rsidRPr="00C759D8">
        <w:rPr>
          <w:rFonts w:ascii="Calibri" w:hAnsi="Calibri" w:cs="Calibri"/>
          <w:sz w:val="24"/>
          <w:szCs w:val="24"/>
        </w:rPr>
        <w:br/>
        <w:t xml:space="preserve">According to an April 1 security alert, which is still ongoing, American travelers should </w:t>
      </w:r>
      <w:r w:rsidR="00C759D8" w:rsidRPr="00C759D8">
        <w:rPr>
          <w:rFonts w:ascii="Calibri" w:hAnsi="Calibri" w:cs="Calibri"/>
          <w:sz w:val="24"/>
          <w:szCs w:val="24"/>
        </w:rPr>
        <w:t>“</w:t>
      </w:r>
      <w:r w:rsidRPr="00C759D8">
        <w:rPr>
          <w:rFonts w:ascii="Calibri" w:hAnsi="Calibri" w:cs="Calibri"/>
          <w:sz w:val="24"/>
          <w:szCs w:val="24"/>
        </w:rPr>
        <w:t>exercise increased vigilance</w:t>
      </w:r>
      <w:r w:rsidR="00C759D8" w:rsidRPr="00C759D8">
        <w:rPr>
          <w:rFonts w:ascii="Calibri" w:hAnsi="Calibri" w:cs="Calibri"/>
          <w:sz w:val="24"/>
          <w:szCs w:val="24"/>
        </w:rPr>
        <w:t>”</w:t>
      </w:r>
      <w:r w:rsidRPr="00C759D8">
        <w:rPr>
          <w:rFonts w:ascii="Calibri" w:hAnsi="Calibri" w:cs="Calibri"/>
          <w:sz w:val="24"/>
          <w:szCs w:val="24"/>
        </w:rPr>
        <w:t xml:space="preserve"> amid growing safety and security threats.</w:t>
      </w:r>
      <w:r w:rsidRPr="00C759D8">
        <w:rPr>
          <w:rFonts w:ascii="Calibri" w:hAnsi="Calibri" w:cs="Calibri"/>
          <w:sz w:val="24"/>
          <w:szCs w:val="24"/>
        </w:rPr>
        <w:br/>
      </w:r>
      <w:r w:rsidRPr="00C759D8">
        <w:rPr>
          <w:rFonts w:ascii="Calibri" w:hAnsi="Calibri" w:cs="Calibri"/>
          <w:sz w:val="24"/>
          <w:szCs w:val="24"/>
        </w:rPr>
        <w:br/>
        <w:t>The alert warned that groups associated with Iran may seek to target entities associated with the U.S. or Iranian opposition elements in the country, as well as common tourist venues like shopping malls, hotels, clubs and restaurants.</w:t>
      </w:r>
      <w:r w:rsidRPr="00C759D8">
        <w:rPr>
          <w:rFonts w:ascii="Calibri" w:hAnsi="Calibri" w:cs="Calibri"/>
          <w:sz w:val="24"/>
          <w:szCs w:val="24"/>
        </w:rPr>
        <w:br/>
      </w:r>
      <w:r w:rsidRPr="00C759D8">
        <w:rPr>
          <w:rFonts w:ascii="Calibri" w:hAnsi="Calibri" w:cs="Calibri"/>
          <w:sz w:val="24"/>
          <w:szCs w:val="24"/>
        </w:rPr>
        <w:br/>
        <w:t>Despite the formal warning, Albanian officials maintain there is no concrete evidence of a real security threat for visitors.</w:t>
      </w:r>
      <w:r w:rsidRPr="00C759D8">
        <w:rPr>
          <w:rFonts w:ascii="Calibri" w:hAnsi="Calibri" w:cs="Calibri"/>
          <w:sz w:val="24"/>
          <w:szCs w:val="24"/>
        </w:rPr>
        <w:br/>
      </w:r>
      <w:r w:rsidRPr="00C759D8">
        <w:rPr>
          <w:rFonts w:ascii="Calibri" w:hAnsi="Calibri" w:cs="Calibri"/>
          <w:sz w:val="24"/>
          <w:szCs w:val="24"/>
        </w:rPr>
        <w:br/>
        <w:t>Law enforcement agencies, including anti</w:t>
      </w:r>
      <w:r w:rsidR="00C759D8" w:rsidRPr="00C759D8">
        <w:rPr>
          <w:rFonts w:ascii="Calibri" w:hAnsi="Calibri" w:cs="Calibri"/>
          <w:sz w:val="24"/>
          <w:szCs w:val="24"/>
        </w:rPr>
        <w:t>-</w:t>
      </w:r>
      <w:r w:rsidRPr="00C759D8">
        <w:rPr>
          <w:rFonts w:ascii="Calibri" w:hAnsi="Calibri" w:cs="Calibri"/>
          <w:sz w:val="24"/>
          <w:szCs w:val="24"/>
        </w:rPr>
        <w:t>terrorism and criminal police, communicated with the American embassy</w:t>
      </w:r>
      <w:r w:rsidR="00C759D8" w:rsidRPr="00C759D8">
        <w:rPr>
          <w:rFonts w:ascii="Calibri" w:hAnsi="Calibri" w:cs="Calibri"/>
          <w:sz w:val="24"/>
          <w:szCs w:val="24"/>
        </w:rPr>
        <w:t>’</w:t>
      </w:r>
      <w:r w:rsidRPr="00C759D8">
        <w:rPr>
          <w:rFonts w:ascii="Calibri" w:hAnsi="Calibri" w:cs="Calibri"/>
          <w:sz w:val="24"/>
          <w:szCs w:val="24"/>
        </w:rPr>
        <w:t>s security office and found no actionable intelligence pointing to a dangerous situation.</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The fact is that Albania remains a safe country for Albanian citizens and for all those who visit Albania,</w:t>
      </w:r>
      <w:r w:rsidR="00C759D8" w:rsidRPr="00C759D8">
        <w:rPr>
          <w:rFonts w:ascii="Calibri" w:hAnsi="Calibri" w:cs="Calibri"/>
          <w:sz w:val="24"/>
          <w:szCs w:val="24"/>
        </w:rPr>
        <w:t>”</w:t>
      </w:r>
      <w:r w:rsidRPr="00C759D8">
        <w:rPr>
          <w:rFonts w:ascii="Calibri" w:hAnsi="Calibri" w:cs="Calibri"/>
          <w:sz w:val="24"/>
          <w:szCs w:val="24"/>
        </w:rPr>
        <w:t xml:space="preserve"> Minister of Internal Affairs Besfort </w:t>
      </w:r>
      <w:proofErr w:type="spellStart"/>
      <w:r w:rsidRPr="00C759D8">
        <w:rPr>
          <w:rFonts w:ascii="Calibri" w:hAnsi="Calibri" w:cs="Calibri"/>
          <w:sz w:val="24"/>
          <w:szCs w:val="24"/>
        </w:rPr>
        <w:t>Lamallari</w:t>
      </w:r>
      <w:proofErr w:type="spellEnd"/>
      <w:r w:rsidRPr="00C759D8">
        <w:rPr>
          <w:rFonts w:ascii="Calibri" w:hAnsi="Calibri" w:cs="Calibri"/>
          <w:sz w:val="24"/>
          <w:szCs w:val="24"/>
        </w:rPr>
        <w:t xml:space="preserve"> said in Albanian in an April 2 press release.</w:t>
      </w:r>
      <w:r w:rsidRPr="00C759D8">
        <w:rPr>
          <w:rFonts w:ascii="Calibri" w:hAnsi="Calibri" w:cs="Calibri"/>
          <w:sz w:val="24"/>
          <w:szCs w:val="24"/>
        </w:rPr>
        <w:br/>
      </w:r>
      <w:r w:rsidRPr="00C759D8">
        <w:rPr>
          <w:rFonts w:ascii="Calibri" w:hAnsi="Calibri" w:cs="Calibri"/>
          <w:sz w:val="24"/>
          <w:szCs w:val="24"/>
        </w:rPr>
        <w:br/>
        <w:t>The embassy</w:t>
      </w:r>
      <w:r w:rsidR="00C759D8" w:rsidRPr="00C759D8">
        <w:rPr>
          <w:rFonts w:ascii="Calibri" w:hAnsi="Calibri" w:cs="Calibri"/>
          <w:sz w:val="24"/>
          <w:szCs w:val="24"/>
        </w:rPr>
        <w:t>’</w:t>
      </w:r>
      <w:r w:rsidRPr="00C759D8">
        <w:rPr>
          <w:rFonts w:ascii="Calibri" w:hAnsi="Calibri" w:cs="Calibri"/>
          <w:sz w:val="24"/>
          <w:szCs w:val="24"/>
        </w:rPr>
        <w:t>s warning comes as the country experiences a massive boom in tourism. The total number of foreign tourists who visited Albania in 2025 rose to 12.47 million from 11.7 million, as reported by Albanian Daily News.</w:t>
      </w:r>
      <w:r w:rsidRPr="00C759D8">
        <w:rPr>
          <w:rFonts w:ascii="Calibri" w:hAnsi="Calibri" w:cs="Calibri"/>
          <w:sz w:val="24"/>
          <w:szCs w:val="24"/>
        </w:rPr>
        <w:br/>
      </w:r>
      <w:r w:rsidRPr="00C759D8">
        <w:rPr>
          <w:rFonts w:ascii="Calibri" w:hAnsi="Calibri" w:cs="Calibri"/>
          <w:sz w:val="24"/>
          <w:szCs w:val="24"/>
        </w:rPr>
        <w:br/>
        <w:t>Albania remains under a Level 2 travel advisory from the State Department, urging travelers to exercise increased caution due to crime concerns. That advisory was last updated on Dec. 31, 2024.</w:t>
      </w:r>
      <w:r w:rsidRPr="00C759D8">
        <w:rPr>
          <w:rFonts w:ascii="Calibri" w:hAnsi="Calibri" w:cs="Calibri"/>
          <w:sz w:val="24"/>
          <w:szCs w:val="24"/>
        </w:rPr>
        <w:br/>
      </w:r>
      <w:r w:rsidRPr="00C759D8">
        <w:rPr>
          <w:rFonts w:ascii="Calibri" w:hAnsi="Calibri" w:cs="Calibri"/>
          <w:sz w:val="24"/>
          <w:szCs w:val="24"/>
        </w:rPr>
        <w:br/>
        <w:t>The U.S. Embassy recommends that American visitors stay alert, monitor local media for updates, be aware of their surroundings, review their personal security plans and keep their cell phones charged in case of an emergency.</w:t>
      </w:r>
      <w:r w:rsidRPr="00C759D8">
        <w:rPr>
          <w:rFonts w:ascii="Calibri" w:hAnsi="Calibri" w:cs="Calibri"/>
          <w:sz w:val="24"/>
          <w:szCs w:val="24"/>
        </w:rPr>
        <w:br/>
      </w:r>
      <w:r w:rsidRPr="00C759D8">
        <w:rPr>
          <w:rFonts w:ascii="Calibri" w:hAnsi="Calibri" w:cs="Calibri"/>
          <w:sz w:val="24"/>
          <w:szCs w:val="24"/>
        </w:rPr>
        <w:br/>
        <w:t>Americans who need assistance in Tirana can contact the embassy at 355</w:t>
      </w:r>
      <w:r w:rsidR="00C759D8" w:rsidRPr="00C759D8">
        <w:rPr>
          <w:rFonts w:ascii="Calibri" w:hAnsi="Calibri" w:cs="Calibri"/>
          <w:sz w:val="24"/>
          <w:szCs w:val="24"/>
        </w:rPr>
        <w:t>-</w:t>
      </w:r>
      <w:r w:rsidRPr="00C759D8">
        <w:rPr>
          <w:rFonts w:ascii="Calibri" w:hAnsi="Calibri" w:cs="Calibri"/>
          <w:sz w:val="24"/>
          <w:szCs w:val="24"/>
        </w:rPr>
        <w:t>0</w:t>
      </w:r>
      <w:r w:rsidR="00C759D8" w:rsidRPr="00C759D8">
        <w:rPr>
          <w:rFonts w:ascii="Calibri" w:hAnsi="Calibri" w:cs="Calibri"/>
          <w:sz w:val="24"/>
          <w:szCs w:val="24"/>
        </w:rPr>
        <w:t>-</w:t>
      </w:r>
      <w:r w:rsidRPr="00C759D8">
        <w:rPr>
          <w:rFonts w:ascii="Calibri" w:hAnsi="Calibri" w:cs="Calibri"/>
          <w:sz w:val="24"/>
          <w:szCs w:val="24"/>
        </w:rPr>
        <w:t>4224</w:t>
      </w:r>
      <w:r w:rsidR="00C759D8" w:rsidRPr="00C759D8">
        <w:rPr>
          <w:rFonts w:ascii="Calibri" w:hAnsi="Calibri" w:cs="Calibri"/>
          <w:sz w:val="24"/>
          <w:szCs w:val="24"/>
        </w:rPr>
        <w:t>-</w:t>
      </w:r>
      <w:r w:rsidRPr="00C759D8">
        <w:rPr>
          <w:rFonts w:ascii="Calibri" w:hAnsi="Calibri" w:cs="Calibri"/>
          <w:sz w:val="24"/>
          <w:szCs w:val="24"/>
        </w:rPr>
        <w:t>7285 or the State Department</w:t>
      </w:r>
      <w:r w:rsidR="00C759D8" w:rsidRPr="00C759D8">
        <w:rPr>
          <w:rFonts w:ascii="Calibri" w:hAnsi="Calibri" w:cs="Calibri"/>
          <w:sz w:val="24"/>
          <w:szCs w:val="24"/>
        </w:rPr>
        <w:t>’</w:t>
      </w:r>
      <w:r w:rsidRPr="00C759D8">
        <w:rPr>
          <w:rFonts w:ascii="Calibri" w:hAnsi="Calibri" w:cs="Calibri"/>
          <w:sz w:val="24"/>
          <w:szCs w:val="24"/>
        </w:rPr>
        <w:t>s Consular Affairs at 888</w:t>
      </w:r>
      <w:r w:rsidR="00C759D8" w:rsidRPr="00C759D8">
        <w:rPr>
          <w:rFonts w:ascii="Calibri" w:hAnsi="Calibri" w:cs="Calibri"/>
          <w:sz w:val="24"/>
          <w:szCs w:val="24"/>
        </w:rPr>
        <w:t>-</w:t>
      </w:r>
      <w:r w:rsidRPr="00C759D8">
        <w:rPr>
          <w:rFonts w:ascii="Calibri" w:hAnsi="Calibri" w:cs="Calibri"/>
          <w:sz w:val="24"/>
          <w:szCs w:val="24"/>
        </w:rPr>
        <w:t>407</w:t>
      </w:r>
      <w:r w:rsidR="00C759D8" w:rsidRPr="00C759D8">
        <w:rPr>
          <w:rFonts w:ascii="Calibri" w:hAnsi="Calibri" w:cs="Calibri"/>
          <w:sz w:val="24"/>
          <w:szCs w:val="24"/>
        </w:rPr>
        <w:t>-</w:t>
      </w:r>
      <w:r w:rsidRPr="00C759D8">
        <w:rPr>
          <w:rFonts w:ascii="Calibri" w:hAnsi="Calibri" w:cs="Calibri"/>
          <w:sz w:val="24"/>
          <w:szCs w:val="24"/>
        </w:rPr>
        <w:t>4747 or 202</w:t>
      </w:r>
      <w:r w:rsidR="00C759D8" w:rsidRPr="00C759D8">
        <w:rPr>
          <w:rFonts w:ascii="Calibri" w:hAnsi="Calibri" w:cs="Calibri"/>
          <w:sz w:val="24"/>
          <w:szCs w:val="24"/>
        </w:rPr>
        <w:t>-</w:t>
      </w:r>
      <w:r w:rsidRPr="00C759D8">
        <w:rPr>
          <w:rFonts w:ascii="Calibri" w:hAnsi="Calibri" w:cs="Calibri"/>
          <w:sz w:val="24"/>
          <w:szCs w:val="24"/>
        </w:rPr>
        <w:t>501</w:t>
      </w:r>
      <w:r w:rsidR="00C759D8" w:rsidRPr="00C759D8">
        <w:rPr>
          <w:rFonts w:ascii="Calibri" w:hAnsi="Calibri" w:cs="Calibri"/>
          <w:sz w:val="24"/>
          <w:szCs w:val="24"/>
        </w:rPr>
        <w:t>-</w:t>
      </w:r>
      <w:r w:rsidRPr="00C759D8">
        <w:rPr>
          <w:rFonts w:ascii="Calibri" w:hAnsi="Calibri" w:cs="Calibri"/>
          <w:sz w:val="24"/>
          <w:szCs w:val="24"/>
        </w:rPr>
        <w:t>4444.</w:t>
      </w:r>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p>
    <w:p w14:paraId="344AB59C" w14:textId="786DE191" w:rsidR="005F57BB" w:rsidRPr="00C759D8" w:rsidRDefault="003405A9" w:rsidP="005F57BB">
      <w:pPr>
        <w:pStyle w:val="Heading2"/>
        <w:rPr>
          <w:lang w:val="en-NZ"/>
        </w:rPr>
      </w:pPr>
      <w:hyperlink r:id="rId31" w:tooltip="hyperlink" w:history="1">
        <w:bookmarkStart w:id="29" w:name="_Toc227125443"/>
        <w:r w:rsidRPr="00C759D8">
          <w:rPr>
            <w:rStyle w:val="Hyperlink"/>
            <w:szCs w:val="24"/>
            <w:lang w:val="en-NZ"/>
          </w:rPr>
          <w:t xml:space="preserve">US updates Level 3 </w:t>
        </w:r>
        <w:r w:rsidR="00C759D8" w:rsidRPr="00C759D8">
          <w:rPr>
            <w:rStyle w:val="Hyperlink"/>
            <w:szCs w:val="24"/>
            <w:lang w:val="en-NZ"/>
          </w:rPr>
          <w:t>‘</w:t>
        </w:r>
        <w:r w:rsidRPr="00C759D8">
          <w:rPr>
            <w:rStyle w:val="Hyperlink"/>
            <w:szCs w:val="24"/>
            <w:lang w:val="en-NZ"/>
          </w:rPr>
          <w:t>reconsider travel</w:t>
        </w:r>
        <w:r w:rsidR="00C759D8" w:rsidRPr="00C759D8">
          <w:rPr>
            <w:rStyle w:val="Hyperlink"/>
            <w:szCs w:val="24"/>
            <w:lang w:val="en-NZ"/>
          </w:rPr>
          <w:t>’</w:t>
        </w:r>
        <w:r w:rsidRPr="00C759D8">
          <w:rPr>
            <w:rStyle w:val="Hyperlink"/>
            <w:szCs w:val="24"/>
            <w:lang w:val="en-NZ"/>
          </w:rPr>
          <w:t xml:space="preserve"> warning for Caribbean nation (MLive.com), 3 Articles</w:t>
        </w:r>
        <w:bookmarkEnd w:id="29"/>
      </w:hyperlink>
    </w:p>
    <w:p w14:paraId="28918436" w14:textId="6A1ADAAE" w:rsidR="00C759D8" w:rsidRDefault="005F57BB" w:rsidP="005F57BB">
      <w:pPr>
        <w:spacing w:line="240" w:lineRule="auto"/>
        <w:rPr>
          <w:rFonts w:ascii="Calibri" w:hAnsi="Calibri" w:cs="Calibri"/>
          <w:sz w:val="24"/>
          <w:szCs w:val="24"/>
        </w:rPr>
      </w:pPr>
      <w:r w:rsidRPr="00C759D8">
        <w:rPr>
          <w:rFonts w:ascii="Calibri" w:hAnsi="Calibri" w:cs="Calibri"/>
          <w:sz w:val="24"/>
          <w:szCs w:val="24"/>
        </w:rPr>
        <w:t>Matt Durr, MLive.com</w:t>
      </w:r>
      <w:r w:rsidRPr="00C759D8">
        <w:rPr>
          <w:rFonts w:ascii="Calibri" w:hAnsi="Calibri" w:cs="Calibri"/>
          <w:sz w:val="24"/>
          <w:szCs w:val="24"/>
        </w:rPr>
        <w:br/>
        <w:t xml:space="preserve">April 14, 2026, </w:t>
      </w:r>
      <w:r w:rsidR="003405A9" w:rsidRPr="00C759D8">
        <w:rPr>
          <w:rFonts w:ascii="Calibri" w:hAnsi="Calibri" w:cs="Calibri"/>
          <w:sz w:val="24"/>
          <w:szCs w:val="24"/>
        </w:rPr>
        <w:t>3</w:t>
      </w:r>
      <w:r w:rsidRPr="00C759D8">
        <w:rPr>
          <w:rFonts w:ascii="Calibri" w:hAnsi="Calibri" w:cs="Calibri"/>
          <w:sz w:val="24"/>
          <w:szCs w:val="24"/>
        </w:rPr>
        <w:t xml:space="preserve"> Article</w:t>
      </w:r>
      <w:r w:rsidR="003405A9" w:rsidRPr="00C759D8">
        <w:rPr>
          <w:rFonts w:ascii="Calibri" w:hAnsi="Calibri" w:cs="Calibri"/>
          <w:sz w:val="24"/>
          <w:szCs w:val="24"/>
        </w:rPr>
        <w:t>s</w:t>
      </w:r>
      <w:r w:rsidRPr="00C759D8">
        <w:rPr>
          <w:rFonts w:ascii="Calibri" w:hAnsi="Calibri" w:cs="Calibri"/>
          <w:sz w:val="24"/>
          <w:szCs w:val="24"/>
        </w:rPr>
        <w:br/>
      </w:r>
      <w:r w:rsidRPr="00C759D8">
        <w:rPr>
          <w:rFonts w:ascii="Calibri" w:hAnsi="Calibri" w:cs="Calibri"/>
          <w:sz w:val="24"/>
          <w:szCs w:val="24"/>
        </w:rPr>
        <w:br/>
        <w:t xml:space="preserve">The State Department updated the Level 3 travel advisory for the Caribbean nation of Trinidad and Tobago. On Monday, the warning removed the </w:t>
      </w:r>
      <w:r w:rsidR="00C759D8" w:rsidRPr="00C759D8">
        <w:rPr>
          <w:rFonts w:ascii="Calibri" w:hAnsi="Calibri" w:cs="Calibri"/>
          <w:sz w:val="24"/>
          <w:szCs w:val="24"/>
        </w:rPr>
        <w:t>“</w:t>
      </w:r>
      <w:r w:rsidRPr="00C759D8">
        <w:rPr>
          <w:rFonts w:ascii="Calibri" w:hAnsi="Calibri" w:cs="Calibri"/>
          <w:sz w:val="24"/>
          <w:szCs w:val="24"/>
        </w:rPr>
        <w:t>kidnapping</w:t>
      </w:r>
      <w:r w:rsidR="00C759D8" w:rsidRPr="00C759D8">
        <w:rPr>
          <w:rFonts w:ascii="Calibri" w:hAnsi="Calibri" w:cs="Calibri"/>
          <w:sz w:val="24"/>
          <w:szCs w:val="24"/>
        </w:rPr>
        <w:t>”</w:t>
      </w:r>
      <w:r w:rsidRPr="00C759D8">
        <w:rPr>
          <w:rFonts w:ascii="Calibri" w:hAnsi="Calibri" w:cs="Calibri"/>
          <w:sz w:val="24"/>
          <w:szCs w:val="24"/>
        </w:rPr>
        <w:t xml:space="preserve"> indicator from the advisory, while adding an additional area of </w:t>
      </w:r>
      <w:r w:rsidR="00C759D8" w:rsidRPr="00C759D8">
        <w:rPr>
          <w:rFonts w:ascii="Calibri" w:hAnsi="Calibri" w:cs="Calibri"/>
          <w:sz w:val="24"/>
          <w:szCs w:val="24"/>
        </w:rPr>
        <w:t>“</w:t>
      </w:r>
      <w:r w:rsidRPr="00C759D8">
        <w:rPr>
          <w:rFonts w:ascii="Calibri" w:hAnsi="Calibri" w:cs="Calibri"/>
          <w:sz w:val="24"/>
          <w:szCs w:val="24"/>
        </w:rPr>
        <w:t>increased risk.</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t>A Level 3 advisory is the second most serious on the department</w:t>
      </w:r>
      <w:r w:rsidR="00C759D8" w:rsidRPr="00C759D8">
        <w:rPr>
          <w:rFonts w:ascii="Calibri" w:hAnsi="Calibri" w:cs="Calibri"/>
          <w:sz w:val="24"/>
          <w:szCs w:val="24"/>
        </w:rPr>
        <w:t>’</w:t>
      </w:r>
      <w:r w:rsidRPr="00C759D8">
        <w:rPr>
          <w:rFonts w:ascii="Calibri" w:hAnsi="Calibri" w:cs="Calibri"/>
          <w:sz w:val="24"/>
          <w:szCs w:val="24"/>
        </w:rPr>
        <w:t>s four</w:t>
      </w:r>
      <w:r w:rsidR="00C759D8" w:rsidRPr="00C759D8">
        <w:rPr>
          <w:rFonts w:ascii="Calibri" w:hAnsi="Calibri" w:cs="Calibri"/>
          <w:sz w:val="24"/>
          <w:szCs w:val="24"/>
        </w:rPr>
        <w:t>-</w:t>
      </w:r>
      <w:r w:rsidRPr="00C759D8">
        <w:rPr>
          <w:rFonts w:ascii="Calibri" w:hAnsi="Calibri" w:cs="Calibri"/>
          <w:sz w:val="24"/>
          <w:szCs w:val="24"/>
        </w:rPr>
        <w:t>tier scale. A Level 3 warning means Americans should reconsider traveling to that country.</w:t>
      </w:r>
      <w:r w:rsidRPr="00C759D8">
        <w:rPr>
          <w:rFonts w:ascii="Calibri" w:hAnsi="Calibri" w:cs="Calibri"/>
          <w:sz w:val="24"/>
          <w:szCs w:val="24"/>
        </w:rPr>
        <w:br/>
      </w:r>
      <w:r w:rsidRPr="00C759D8">
        <w:rPr>
          <w:rFonts w:ascii="Calibri" w:hAnsi="Calibri" w:cs="Calibri"/>
          <w:sz w:val="24"/>
          <w:szCs w:val="24"/>
        </w:rPr>
        <w:br/>
        <w:t>While the kidnapping threat was removed, U.S. officials warn that the threat of crime are still very high in Trinidad and Tobago. The advisory says that while crime has dropped in the country since 2024, there is still a threat. The warning indicates crime rates are lower in Tobago than in Trinidad.</w:t>
      </w:r>
      <w:r w:rsidRPr="00C759D8">
        <w:rPr>
          <w:rFonts w:ascii="Calibri" w:hAnsi="Calibri" w:cs="Calibri"/>
          <w:sz w:val="24"/>
          <w:szCs w:val="24"/>
        </w:rPr>
        <w:br/>
      </w:r>
      <w:r w:rsidRPr="00C759D8">
        <w:rPr>
          <w:rFonts w:ascii="Calibri" w:hAnsi="Calibri" w:cs="Calibri"/>
          <w:sz w:val="24"/>
          <w:szCs w:val="24"/>
        </w:rPr>
        <w:br/>
        <w:t>U.S. government employees working in Trinidad and Tobago are not allowed to travel to the following areas in Port of Spain:</w:t>
      </w:r>
      <w:r w:rsidRPr="00C759D8">
        <w:rPr>
          <w:rFonts w:ascii="Calibri" w:hAnsi="Calibri" w:cs="Calibri"/>
          <w:sz w:val="24"/>
          <w:szCs w:val="24"/>
        </w:rPr>
        <w:br/>
      </w:r>
      <w:r w:rsidRPr="00C759D8">
        <w:rPr>
          <w:rFonts w:ascii="Calibri" w:hAnsi="Calibri" w:cs="Calibri"/>
          <w:sz w:val="24"/>
          <w:szCs w:val="24"/>
        </w:rPr>
        <w:br/>
        <w:t xml:space="preserve">At any time: Laventille; The southern end of Charlotte Street between Oxford Street and Park Street (past the General Hospital); Piccadilly Street; Besson Street; Beetham, Sea Lots, </w:t>
      </w:r>
      <w:proofErr w:type="spellStart"/>
      <w:r w:rsidRPr="00C759D8">
        <w:rPr>
          <w:rFonts w:ascii="Calibri" w:hAnsi="Calibri" w:cs="Calibri"/>
          <w:sz w:val="24"/>
          <w:szCs w:val="24"/>
        </w:rPr>
        <w:t>Cocorite</w:t>
      </w:r>
      <w:proofErr w:type="spellEnd"/>
      <w:r w:rsidRPr="00C759D8">
        <w:rPr>
          <w:rFonts w:ascii="Calibri" w:hAnsi="Calibri" w:cs="Calibri"/>
          <w:sz w:val="24"/>
          <w:szCs w:val="24"/>
        </w:rPr>
        <w:t>, and the interior of Queens</w:t>
      </w:r>
      <w:r w:rsidR="00C759D8" w:rsidRPr="00C759D8">
        <w:rPr>
          <w:rFonts w:ascii="Calibri" w:hAnsi="Calibri" w:cs="Calibri"/>
          <w:sz w:val="24"/>
          <w:szCs w:val="24"/>
        </w:rPr>
        <w:t>’</w:t>
      </w:r>
      <w:r w:rsidRPr="00C759D8">
        <w:rPr>
          <w:rFonts w:ascii="Calibri" w:hAnsi="Calibri" w:cs="Calibri"/>
          <w:sz w:val="24"/>
          <w:szCs w:val="24"/>
        </w:rPr>
        <w:t xml:space="preserve"> Park Savannah.</w:t>
      </w:r>
      <w:r w:rsidRPr="00C759D8">
        <w:rPr>
          <w:rFonts w:ascii="Calibri" w:hAnsi="Calibri" w:cs="Calibri"/>
          <w:sz w:val="24"/>
          <w:szCs w:val="24"/>
        </w:rPr>
        <w:br/>
      </w:r>
      <w:r w:rsidRPr="00C759D8">
        <w:rPr>
          <w:rFonts w:ascii="Calibri" w:hAnsi="Calibri" w:cs="Calibri"/>
          <w:sz w:val="24"/>
          <w:szCs w:val="24"/>
        </w:rPr>
        <w:br/>
        <w:t>At night: Port of Spain Beaches; Downtown Port of Spain; Fort George; Queens</w:t>
      </w:r>
      <w:r w:rsidR="00C759D8" w:rsidRPr="00C759D8">
        <w:rPr>
          <w:rFonts w:ascii="Calibri" w:hAnsi="Calibri" w:cs="Calibri"/>
          <w:sz w:val="24"/>
          <w:szCs w:val="24"/>
        </w:rPr>
        <w:t>’</w:t>
      </w:r>
      <w:r w:rsidRPr="00C759D8">
        <w:rPr>
          <w:rFonts w:ascii="Calibri" w:hAnsi="Calibri" w:cs="Calibri"/>
          <w:sz w:val="24"/>
          <w:szCs w:val="24"/>
        </w:rPr>
        <w:t xml:space="preserve"> Park Savannah.</w:t>
      </w:r>
      <w:r w:rsidRPr="00C759D8">
        <w:rPr>
          <w:rFonts w:ascii="Calibri" w:hAnsi="Calibri" w:cs="Calibri"/>
          <w:sz w:val="24"/>
          <w:szCs w:val="24"/>
        </w:rPr>
        <w:br/>
      </w:r>
      <w:r w:rsidRPr="00C759D8">
        <w:rPr>
          <w:rFonts w:ascii="Calibri" w:hAnsi="Calibri" w:cs="Calibri"/>
          <w:sz w:val="24"/>
          <w:szCs w:val="24"/>
        </w:rPr>
        <w:br/>
        <w:t>The advisory also warns Americans of an ongoing state of emergency in Trinidad and Tobago. Under the terms of the SOE, the government has imposed the following measures:</w:t>
      </w:r>
      <w:r w:rsidRPr="00C759D8">
        <w:rPr>
          <w:rFonts w:ascii="Calibri" w:hAnsi="Calibri" w:cs="Calibri"/>
          <w:sz w:val="24"/>
          <w:szCs w:val="24"/>
        </w:rPr>
        <w:br/>
      </w:r>
      <w:r w:rsidRPr="00C759D8">
        <w:rPr>
          <w:rFonts w:ascii="Calibri" w:hAnsi="Calibri" w:cs="Calibri"/>
          <w:sz w:val="24"/>
          <w:szCs w:val="24"/>
        </w:rPr>
        <w:br/>
        <w:t>Police may arrest people on suspicion of involvement in illegal activities.</w:t>
      </w:r>
      <w:r w:rsidRPr="00C759D8">
        <w:rPr>
          <w:rFonts w:ascii="Calibri" w:hAnsi="Calibri" w:cs="Calibri"/>
          <w:sz w:val="24"/>
          <w:szCs w:val="24"/>
        </w:rPr>
        <w:br/>
      </w:r>
      <w:r w:rsidRPr="00C759D8">
        <w:rPr>
          <w:rFonts w:ascii="Calibri" w:hAnsi="Calibri" w:cs="Calibri"/>
          <w:sz w:val="24"/>
          <w:szCs w:val="24"/>
        </w:rPr>
        <w:br/>
        <w:t>Police may also search and enter public and private properties as needed.</w:t>
      </w:r>
      <w:r w:rsidRPr="00C759D8">
        <w:rPr>
          <w:rFonts w:ascii="Calibri" w:hAnsi="Calibri" w:cs="Calibri"/>
          <w:sz w:val="24"/>
          <w:szCs w:val="24"/>
        </w:rPr>
        <w:br/>
      </w:r>
      <w:r w:rsidRPr="00C759D8">
        <w:rPr>
          <w:rFonts w:ascii="Calibri" w:hAnsi="Calibri" w:cs="Calibri"/>
          <w:sz w:val="24"/>
          <w:szCs w:val="24"/>
        </w:rPr>
        <w:br/>
        <w:t>Bail is suspended for those suspected of committing a crime.</w:t>
      </w:r>
      <w:r w:rsidRPr="00C759D8">
        <w:rPr>
          <w:rFonts w:ascii="Calibri" w:hAnsi="Calibri" w:cs="Calibri"/>
          <w:sz w:val="24"/>
          <w:szCs w:val="24"/>
        </w:rPr>
        <w:br/>
      </w:r>
      <w:r w:rsidRPr="00C759D8">
        <w:rPr>
          <w:rFonts w:ascii="Calibri" w:hAnsi="Calibri" w:cs="Calibri"/>
          <w:sz w:val="24"/>
          <w:szCs w:val="24"/>
        </w:rPr>
        <w:br/>
        <w:t>Members of the Defense Force are following similar regulations as the local police.</w:t>
      </w:r>
      <w:r w:rsidRPr="00C759D8">
        <w:rPr>
          <w:rFonts w:ascii="Calibri" w:hAnsi="Calibri" w:cs="Calibri"/>
          <w:sz w:val="24"/>
          <w:szCs w:val="24"/>
        </w:rPr>
        <w:br/>
      </w:r>
      <w:r w:rsidRPr="00C759D8">
        <w:rPr>
          <w:rFonts w:ascii="Calibri" w:hAnsi="Calibri" w:cs="Calibri"/>
          <w:sz w:val="24"/>
          <w:szCs w:val="24"/>
        </w:rPr>
        <w:br/>
        <w:t>There are currently no curfews or restrictions on public gatherings.</w:t>
      </w:r>
      <w:r w:rsidRPr="00C759D8">
        <w:rPr>
          <w:rFonts w:ascii="Calibri" w:hAnsi="Calibri" w:cs="Calibri"/>
          <w:sz w:val="24"/>
          <w:szCs w:val="24"/>
        </w:rPr>
        <w:br/>
      </w:r>
      <w:r w:rsidRPr="00C759D8">
        <w:rPr>
          <w:rFonts w:ascii="Calibri" w:hAnsi="Calibri" w:cs="Calibri"/>
          <w:sz w:val="24"/>
          <w:szCs w:val="24"/>
        </w:rPr>
        <w:br/>
        <w:t>Those who still plan to visit Trinidad and Tobago are reminded that health services in rural areas are limited. For more information on the advisory and other considerations if planning to visit Trinidad and Tobago, visit the State Department website.</w:t>
      </w:r>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p>
    <w:p w14:paraId="51B05120" w14:textId="77777777" w:rsidR="00C759D8" w:rsidRDefault="00C95204" w:rsidP="005D6909">
      <w:pPr>
        <w:pStyle w:val="Heading1"/>
      </w:pPr>
      <w:bookmarkStart w:id="30" w:name="H"/>
      <w:bookmarkStart w:id="31" w:name="I"/>
      <w:bookmarkStart w:id="32" w:name="_Toc227125444"/>
      <w:bookmarkEnd w:id="30"/>
      <w:bookmarkEnd w:id="31"/>
      <w:r w:rsidRPr="00C759D8">
        <w:t>Miscellaneous</w:t>
      </w:r>
      <w:bookmarkEnd w:id="32"/>
    </w:p>
    <w:p w14:paraId="10F08532" w14:textId="7189E202" w:rsidR="003405A9" w:rsidRPr="00C759D8" w:rsidRDefault="003405A9" w:rsidP="003405A9">
      <w:pPr>
        <w:pStyle w:val="Heading2"/>
        <w:rPr>
          <w:lang w:val="en-NZ"/>
        </w:rPr>
      </w:pPr>
      <w:hyperlink r:id="rId32" w:tooltip="hyperlink" w:history="1">
        <w:bookmarkStart w:id="33" w:name="_Toc227125445"/>
        <w:r w:rsidRPr="00C759D8">
          <w:rPr>
            <w:rStyle w:val="Hyperlink"/>
            <w:szCs w:val="24"/>
            <w:lang w:val="en-NZ"/>
          </w:rPr>
          <w:t>US lifts shelter advisory in UAE after halt in drone and missile attacks (Gulf News), 2 Articles</w:t>
        </w:r>
        <w:bookmarkEnd w:id="33"/>
      </w:hyperlink>
    </w:p>
    <w:p w14:paraId="4CDAB58F" w14:textId="624BCB75" w:rsidR="00C759D8" w:rsidRDefault="003405A9" w:rsidP="003405A9">
      <w:pPr>
        <w:spacing w:line="240" w:lineRule="auto"/>
        <w:rPr>
          <w:rFonts w:ascii="Calibri" w:hAnsi="Calibri" w:cs="Calibri"/>
          <w:sz w:val="24"/>
          <w:szCs w:val="24"/>
        </w:rPr>
      </w:pPr>
      <w:r w:rsidRPr="00C759D8">
        <w:rPr>
          <w:rFonts w:ascii="Calibri" w:hAnsi="Calibri" w:cs="Calibri"/>
          <w:sz w:val="24"/>
          <w:szCs w:val="24"/>
        </w:rPr>
        <w:t>Nathaniel Lacsina, Gulf News</w:t>
      </w:r>
      <w:r w:rsidRPr="00C759D8">
        <w:rPr>
          <w:rFonts w:ascii="Calibri" w:hAnsi="Calibri" w:cs="Calibri"/>
          <w:sz w:val="24"/>
          <w:szCs w:val="24"/>
        </w:rPr>
        <w:br/>
        <w:t>April 15, 2026, 2 Articles</w:t>
      </w:r>
      <w:r w:rsidRPr="00C759D8">
        <w:rPr>
          <w:rFonts w:ascii="Calibri" w:hAnsi="Calibri" w:cs="Calibri"/>
          <w:sz w:val="24"/>
          <w:szCs w:val="24"/>
        </w:rPr>
        <w:br/>
      </w:r>
      <w:r w:rsidRPr="00C759D8">
        <w:rPr>
          <w:rFonts w:ascii="Calibri" w:hAnsi="Calibri" w:cs="Calibri"/>
          <w:sz w:val="24"/>
          <w:szCs w:val="24"/>
        </w:rPr>
        <w:br/>
        <w:t xml:space="preserve">The United States Embassy in the UAE has lifted its </w:t>
      </w:r>
      <w:r w:rsidR="00C759D8" w:rsidRPr="00C759D8">
        <w:rPr>
          <w:rFonts w:ascii="Calibri" w:hAnsi="Calibri" w:cs="Calibri"/>
          <w:sz w:val="24"/>
          <w:szCs w:val="24"/>
        </w:rPr>
        <w:t>‘</w:t>
      </w:r>
      <w:r w:rsidRPr="00C759D8">
        <w:rPr>
          <w:rFonts w:ascii="Calibri" w:hAnsi="Calibri" w:cs="Calibri"/>
          <w:sz w:val="24"/>
          <w:szCs w:val="24"/>
        </w:rPr>
        <w:t>shelter</w:t>
      </w:r>
      <w:r w:rsidR="00C759D8" w:rsidRPr="00C759D8">
        <w:rPr>
          <w:rFonts w:ascii="Calibri" w:hAnsi="Calibri" w:cs="Calibri"/>
          <w:sz w:val="24"/>
          <w:szCs w:val="24"/>
        </w:rPr>
        <w:t>-</w:t>
      </w:r>
      <w:r w:rsidRPr="00C759D8">
        <w:rPr>
          <w:rFonts w:ascii="Calibri" w:hAnsi="Calibri" w:cs="Calibri"/>
          <w:sz w:val="24"/>
          <w:szCs w:val="24"/>
        </w:rPr>
        <w:t>in</w:t>
      </w:r>
      <w:r w:rsidR="00C759D8" w:rsidRPr="00C759D8">
        <w:rPr>
          <w:rFonts w:ascii="Calibri" w:hAnsi="Calibri" w:cs="Calibri"/>
          <w:sz w:val="24"/>
          <w:szCs w:val="24"/>
        </w:rPr>
        <w:t>-</w:t>
      </w:r>
      <w:r w:rsidRPr="00C759D8">
        <w:rPr>
          <w:rFonts w:ascii="Calibri" w:hAnsi="Calibri" w:cs="Calibri"/>
          <w:sz w:val="24"/>
          <w:szCs w:val="24"/>
        </w:rPr>
        <w:t>place</w:t>
      </w:r>
      <w:r w:rsidR="00C759D8" w:rsidRPr="00C759D8">
        <w:rPr>
          <w:rFonts w:ascii="Calibri" w:hAnsi="Calibri" w:cs="Calibri"/>
          <w:sz w:val="24"/>
          <w:szCs w:val="24"/>
        </w:rPr>
        <w:t>’</w:t>
      </w:r>
      <w:r w:rsidRPr="00C759D8">
        <w:rPr>
          <w:rFonts w:ascii="Calibri" w:hAnsi="Calibri" w:cs="Calibri"/>
          <w:sz w:val="24"/>
          <w:szCs w:val="24"/>
        </w:rPr>
        <w:t xml:space="preserve"> advisory for its employees following the cessation of recent missile and drone attacks.</w:t>
      </w:r>
      <w:r w:rsidRPr="00C759D8">
        <w:rPr>
          <w:rFonts w:ascii="Calibri" w:hAnsi="Calibri" w:cs="Calibri"/>
          <w:sz w:val="24"/>
          <w:szCs w:val="24"/>
        </w:rPr>
        <w:br/>
      </w:r>
      <w:r w:rsidRPr="00C759D8">
        <w:rPr>
          <w:rFonts w:ascii="Calibri" w:hAnsi="Calibri" w:cs="Calibri"/>
          <w:sz w:val="24"/>
          <w:szCs w:val="24"/>
        </w:rPr>
        <w:br/>
        <w:t>In an update, the embassy said staff may resume normal movement but advised that they should be ready to seek immediate shelter indoors if any new aerial threat emerges. The same precaution applies to all US citizens in the country.</w:t>
      </w:r>
      <w:r w:rsidRPr="00C759D8">
        <w:rPr>
          <w:rFonts w:ascii="Calibri" w:hAnsi="Calibri" w:cs="Calibri"/>
          <w:sz w:val="24"/>
          <w:szCs w:val="24"/>
        </w:rPr>
        <w:br/>
      </w:r>
      <w:r w:rsidRPr="00C759D8">
        <w:rPr>
          <w:rFonts w:ascii="Calibri" w:hAnsi="Calibri" w:cs="Calibri"/>
          <w:sz w:val="24"/>
          <w:szCs w:val="24"/>
        </w:rPr>
        <w:br/>
        <w:t>Despite the easing of restrictions, the US continues to maintain its travel advisory for the UAE at Level 3, urging citizens to reconsider travel.</w:t>
      </w:r>
      <w:r w:rsidRPr="00C759D8">
        <w:rPr>
          <w:rFonts w:ascii="Calibri" w:hAnsi="Calibri" w:cs="Calibri"/>
          <w:sz w:val="24"/>
          <w:szCs w:val="24"/>
        </w:rPr>
        <w:br/>
      </w:r>
      <w:r w:rsidRPr="00C759D8">
        <w:rPr>
          <w:rFonts w:ascii="Calibri" w:hAnsi="Calibri" w:cs="Calibri"/>
          <w:sz w:val="24"/>
          <w:szCs w:val="24"/>
        </w:rPr>
        <w:br/>
        <w:t>The embassy and consulate remain on ordered departure status, with non</w:t>
      </w:r>
      <w:r w:rsidR="00C759D8" w:rsidRPr="00C759D8">
        <w:rPr>
          <w:rFonts w:ascii="Calibri" w:hAnsi="Calibri" w:cs="Calibri"/>
          <w:sz w:val="24"/>
          <w:szCs w:val="24"/>
        </w:rPr>
        <w:t>-</w:t>
      </w:r>
      <w:r w:rsidRPr="00C759D8">
        <w:rPr>
          <w:rFonts w:ascii="Calibri" w:hAnsi="Calibri" w:cs="Calibri"/>
          <w:sz w:val="24"/>
          <w:szCs w:val="24"/>
        </w:rPr>
        <w:t>emergency personnel relocated outside the UAE. As a result, consular services are currently limited, and routine US visa services remain suspended.</w:t>
      </w:r>
      <w:r w:rsidRPr="00C759D8">
        <w:rPr>
          <w:rFonts w:ascii="Calibri" w:hAnsi="Calibri" w:cs="Calibri"/>
          <w:sz w:val="24"/>
          <w:szCs w:val="24"/>
        </w:rPr>
        <w:br/>
      </w:r>
      <w:r w:rsidRPr="00C759D8">
        <w:rPr>
          <w:rFonts w:ascii="Calibri" w:hAnsi="Calibri" w:cs="Calibri"/>
          <w:sz w:val="24"/>
          <w:szCs w:val="24"/>
        </w:rPr>
        <w:br/>
        <w:t>US citizens requiring assistance, including passport services, have been advised to contact the embassy through its online US Citizen Services Navigator.</w:t>
      </w:r>
      <w:r w:rsidRPr="00C759D8">
        <w:rPr>
          <w:rFonts w:ascii="Calibri" w:hAnsi="Calibri" w:cs="Calibri"/>
          <w:sz w:val="24"/>
          <w:szCs w:val="24"/>
        </w:rPr>
        <w:br/>
      </w:r>
      <w:r w:rsidRPr="00C759D8">
        <w:rPr>
          <w:rFonts w:ascii="Calibri" w:hAnsi="Calibri" w:cs="Calibri"/>
          <w:sz w:val="24"/>
          <w:szCs w:val="24"/>
        </w:rPr>
        <w:br/>
        <w:t>Actions to take:</w:t>
      </w:r>
      <w:r w:rsidRPr="00C759D8">
        <w:rPr>
          <w:rFonts w:ascii="Calibri" w:hAnsi="Calibri" w:cs="Calibri"/>
          <w:sz w:val="24"/>
          <w:szCs w:val="24"/>
        </w:rPr>
        <w:br/>
      </w:r>
      <w:r w:rsidRPr="00C759D8">
        <w:rPr>
          <w:rFonts w:ascii="Calibri" w:hAnsi="Calibri" w:cs="Calibri"/>
          <w:sz w:val="24"/>
          <w:szCs w:val="24"/>
        </w:rPr>
        <w:br/>
        <w:t>Carefully review US issued Travel Advisory for the UAE</w:t>
      </w:r>
      <w:r w:rsidRPr="00C759D8">
        <w:rPr>
          <w:rFonts w:ascii="Calibri" w:hAnsi="Calibri" w:cs="Calibri"/>
          <w:sz w:val="24"/>
          <w:szCs w:val="24"/>
        </w:rPr>
        <w:br/>
      </w:r>
      <w:r w:rsidRPr="00C759D8">
        <w:rPr>
          <w:rFonts w:ascii="Calibri" w:hAnsi="Calibri" w:cs="Calibri"/>
          <w:sz w:val="24"/>
          <w:szCs w:val="24"/>
        </w:rPr>
        <w:br/>
        <w:t>Enroll in the Smart Traveler Enrollment Program (STEP) to receive security updates from the U.S. Embassy and Consulate General.</w:t>
      </w:r>
      <w:r w:rsidRPr="00C759D8">
        <w:rPr>
          <w:rFonts w:ascii="Calibri" w:hAnsi="Calibri" w:cs="Calibri"/>
          <w:sz w:val="24"/>
          <w:szCs w:val="24"/>
        </w:rPr>
        <w:br/>
      </w:r>
      <w:r w:rsidRPr="00C759D8">
        <w:rPr>
          <w:rFonts w:ascii="Calibri" w:hAnsi="Calibri" w:cs="Calibri"/>
          <w:sz w:val="24"/>
          <w:szCs w:val="24"/>
        </w:rPr>
        <w:br/>
        <w:t>If an aerial attack occurs, stay away from glass doors, windows, and any fallen debris, and monitor your phone and news outlets for official guidance.</w:t>
      </w:r>
      <w:r w:rsidRPr="00C759D8">
        <w:rPr>
          <w:rFonts w:ascii="Calibri" w:hAnsi="Calibri" w:cs="Calibri"/>
          <w:sz w:val="24"/>
          <w:szCs w:val="24"/>
        </w:rPr>
        <w:br/>
      </w:r>
      <w:r w:rsidRPr="00C759D8">
        <w:rPr>
          <w:rFonts w:ascii="Calibri" w:hAnsi="Calibri" w:cs="Calibri"/>
          <w:sz w:val="24"/>
          <w:szCs w:val="24"/>
        </w:rPr>
        <w:br/>
        <w:t>Keep a supply of food, water, medications, and other essential items in case it is necessary to shelter for a prolonged period.</w:t>
      </w:r>
      <w:r w:rsidRPr="00C759D8">
        <w:rPr>
          <w:rFonts w:ascii="Calibri" w:hAnsi="Calibri" w:cs="Calibri"/>
          <w:sz w:val="24"/>
          <w:szCs w:val="24"/>
        </w:rPr>
        <w:br/>
      </w:r>
      <w:r w:rsidRPr="00C759D8">
        <w:rPr>
          <w:rFonts w:ascii="Calibri" w:hAnsi="Calibri" w:cs="Calibri"/>
          <w:sz w:val="24"/>
          <w:szCs w:val="24"/>
        </w:rPr>
        <w:br/>
        <w:t>Keep family and friends informed of your whereabouts and well</w:t>
      </w:r>
      <w:r w:rsidR="00C759D8" w:rsidRPr="00C759D8">
        <w:rPr>
          <w:rFonts w:ascii="Calibri" w:hAnsi="Calibri" w:cs="Calibri"/>
          <w:sz w:val="24"/>
          <w:szCs w:val="24"/>
        </w:rPr>
        <w:t>-</w:t>
      </w:r>
      <w:r w:rsidRPr="00C759D8">
        <w:rPr>
          <w:rFonts w:ascii="Calibri" w:hAnsi="Calibri" w:cs="Calibri"/>
          <w:sz w:val="24"/>
          <w:szCs w:val="24"/>
        </w:rPr>
        <w:t>being.</w:t>
      </w:r>
      <w:r w:rsidRPr="00C759D8">
        <w:rPr>
          <w:rFonts w:ascii="Calibri" w:hAnsi="Calibri" w:cs="Calibri"/>
          <w:sz w:val="24"/>
          <w:szCs w:val="24"/>
        </w:rPr>
        <w:br/>
      </w:r>
      <w:r w:rsidRPr="00C759D8">
        <w:rPr>
          <w:rFonts w:ascii="Calibri" w:hAnsi="Calibri" w:cs="Calibri"/>
          <w:sz w:val="24"/>
          <w:szCs w:val="24"/>
        </w:rPr>
        <w:br/>
        <w:t>Have travel documents up to date and easily accessible, and contact us if your U.S. passport is lost or will soon expire.</w:t>
      </w:r>
      <w:r w:rsidRPr="00C759D8">
        <w:rPr>
          <w:rFonts w:ascii="Calibri" w:hAnsi="Calibri" w:cs="Calibri"/>
          <w:sz w:val="24"/>
          <w:szCs w:val="24"/>
        </w:rPr>
        <w:br/>
      </w:r>
      <w:r w:rsidRPr="00C759D8">
        <w:rPr>
          <w:rFonts w:ascii="Calibri" w:hAnsi="Calibri" w:cs="Calibri"/>
          <w:sz w:val="24"/>
          <w:szCs w:val="24"/>
        </w:rPr>
        <w:br/>
        <w:t>Keep a low profile and be aware of your surroundings.</w:t>
      </w:r>
      <w:r w:rsidRPr="00C759D8">
        <w:rPr>
          <w:rFonts w:ascii="Calibri" w:hAnsi="Calibri" w:cs="Calibri"/>
          <w:sz w:val="24"/>
          <w:szCs w:val="24"/>
        </w:rPr>
        <w:br/>
      </w:r>
      <w:r w:rsidRPr="00C759D8">
        <w:rPr>
          <w:rFonts w:ascii="Calibri" w:hAnsi="Calibri" w:cs="Calibri"/>
          <w:sz w:val="24"/>
          <w:szCs w:val="24"/>
        </w:rPr>
        <w:br/>
        <w:t>Pay close attention to communications from local officials.</w:t>
      </w:r>
      <w:r w:rsidRPr="00C759D8">
        <w:rPr>
          <w:rFonts w:ascii="Calibri" w:hAnsi="Calibri" w:cs="Calibri"/>
          <w:sz w:val="24"/>
          <w:szCs w:val="24"/>
        </w:rPr>
        <w:br/>
      </w:r>
      <w:r w:rsidRPr="00C759D8">
        <w:rPr>
          <w:rFonts w:ascii="Calibri" w:hAnsi="Calibri" w:cs="Calibri"/>
          <w:sz w:val="24"/>
          <w:szCs w:val="24"/>
        </w:rPr>
        <w:br/>
        <w:t>Keep your cell phone charged and pre</w:t>
      </w:r>
      <w:r w:rsidR="00C759D8" w:rsidRPr="00C759D8">
        <w:rPr>
          <w:rFonts w:ascii="Calibri" w:hAnsi="Calibri" w:cs="Calibri"/>
          <w:sz w:val="24"/>
          <w:szCs w:val="24"/>
        </w:rPr>
        <w:t>-</w:t>
      </w:r>
      <w:r w:rsidRPr="00C759D8">
        <w:rPr>
          <w:rFonts w:ascii="Calibri" w:hAnsi="Calibri" w:cs="Calibri"/>
          <w:sz w:val="24"/>
          <w:szCs w:val="24"/>
        </w:rPr>
        <w:t>programmed with the emergency numbers listed below.</w:t>
      </w:r>
      <w:r w:rsidRPr="00C759D8">
        <w:rPr>
          <w:rFonts w:ascii="Calibri" w:hAnsi="Calibri" w:cs="Calibri"/>
          <w:sz w:val="24"/>
          <w:szCs w:val="24"/>
        </w:rPr>
        <w:br/>
      </w:r>
      <w:r w:rsidRPr="00C759D8">
        <w:rPr>
          <w:rFonts w:ascii="Calibri" w:hAnsi="Calibri" w:cs="Calibri"/>
          <w:sz w:val="24"/>
          <w:szCs w:val="24"/>
        </w:rPr>
        <w:br/>
        <w:t>Assistance:</w:t>
      </w:r>
      <w:r w:rsidRPr="00C759D8">
        <w:rPr>
          <w:rFonts w:ascii="Calibri" w:hAnsi="Calibri" w:cs="Calibri"/>
          <w:sz w:val="24"/>
          <w:szCs w:val="24"/>
        </w:rPr>
        <w:br/>
      </w:r>
      <w:r w:rsidRPr="00C759D8">
        <w:rPr>
          <w:rFonts w:ascii="Calibri" w:hAnsi="Calibri" w:cs="Calibri"/>
          <w:sz w:val="24"/>
          <w:szCs w:val="24"/>
        </w:rPr>
        <w:br/>
        <w:t>Dial 999 for emergency services in UAE.</w:t>
      </w:r>
      <w:r w:rsidRPr="00C759D8">
        <w:rPr>
          <w:rFonts w:ascii="Calibri" w:hAnsi="Calibri" w:cs="Calibri"/>
          <w:sz w:val="24"/>
          <w:szCs w:val="24"/>
        </w:rPr>
        <w:br/>
      </w:r>
      <w:r w:rsidRPr="00C759D8">
        <w:rPr>
          <w:rFonts w:ascii="Calibri" w:hAnsi="Calibri" w:cs="Calibri"/>
          <w:sz w:val="24"/>
          <w:szCs w:val="24"/>
        </w:rPr>
        <w:br/>
        <w:t xml:space="preserve">Contact the Embassy in Abu Dhabi or the Consulate General in Dubai by visiting https://ae.usembassy.gov/services/, scrolling down to the </w:t>
      </w:r>
      <w:r w:rsidR="00C759D8" w:rsidRPr="00C759D8">
        <w:rPr>
          <w:rFonts w:ascii="Calibri" w:hAnsi="Calibri" w:cs="Calibri"/>
          <w:sz w:val="24"/>
          <w:szCs w:val="24"/>
        </w:rPr>
        <w:t>“</w:t>
      </w:r>
      <w:r w:rsidRPr="00C759D8">
        <w:rPr>
          <w:rFonts w:ascii="Calibri" w:hAnsi="Calibri" w:cs="Calibri"/>
          <w:sz w:val="24"/>
          <w:szCs w:val="24"/>
        </w:rPr>
        <w:t>U.S. Citizen Services Navigator,</w:t>
      </w:r>
      <w:r w:rsidR="00C759D8" w:rsidRPr="00C759D8">
        <w:rPr>
          <w:rFonts w:ascii="Calibri" w:hAnsi="Calibri" w:cs="Calibri"/>
          <w:sz w:val="24"/>
          <w:szCs w:val="24"/>
        </w:rPr>
        <w:t>”</w:t>
      </w:r>
      <w:r w:rsidRPr="00C759D8">
        <w:rPr>
          <w:rFonts w:ascii="Calibri" w:hAnsi="Calibri" w:cs="Calibri"/>
          <w:sz w:val="24"/>
          <w:szCs w:val="24"/>
        </w:rPr>
        <w:t xml:space="preserve"> and clicking on your preferred location.</w:t>
      </w:r>
      <w:r w:rsidRPr="00C759D8">
        <w:rPr>
          <w:rFonts w:ascii="Calibri" w:hAnsi="Calibri" w:cs="Calibri"/>
          <w:sz w:val="24"/>
          <w:szCs w:val="24"/>
        </w:rPr>
        <w:br/>
      </w:r>
      <w:r w:rsidRPr="00C759D8">
        <w:rPr>
          <w:rFonts w:ascii="Calibri" w:hAnsi="Calibri" w:cs="Calibri"/>
          <w:sz w:val="24"/>
          <w:szCs w:val="24"/>
        </w:rPr>
        <w:br/>
        <w:t>S. State Department Consular Affairs Call Center: 1</w:t>
      </w:r>
      <w:r w:rsidR="00C759D8" w:rsidRPr="00C759D8">
        <w:rPr>
          <w:rFonts w:ascii="Calibri" w:hAnsi="Calibri" w:cs="Calibri"/>
          <w:sz w:val="24"/>
          <w:szCs w:val="24"/>
        </w:rPr>
        <w:t>-</w:t>
      </w:r>
      <w:r w:rsidRPr="00C759D8">
        <w:rPr>
          <w:rFonts w:ascii="Calibri" w:hAnsi="Calibri" w:cs="Calibri"/>
          <w:sz w:val="24"/>
          <w:szCs w:val="24"/>
        </w:rPr>
        <w:t>888</w:t>
      </w:r>
      <w:r w:rsidR="00C759D8" w:rsidRPr="00C759D8">
        <w:rPr>
          <w:rFonts w:ascii="Calibri" w:hAnsi="Calibri" w:cs="Calibri"/>
          <w:sz w:val="24"/>
          <w:szCs w:val="24"/>
        </w:rPr>
        <w:t>-</w:t>
      </w:r>
      <w:r w:rsidRPr="00C759D8">
        <w:rPr>
          <w:rFonts w:ascii="Calibri" w:hAnsi="Calibri" w:cs="Calibri"/>
          <w:sz w:val="24"/>
          <w:szCs w:val="24"/>
        </w:rPr>
        <w:t>407</w:t>
      </w:r>
      <w:r w:rsidR="00C759D8" w:rsidRPr="00C759D8">
        <w:rPr>
          <w:rFonts w:ascii="Calibri" w:hAnsi="Calibri" w:cs="Calibri"/>
          <w:sz w:val="24"/>
          <w:szCs w:val="24"/>
        </w:rPr>
        <w:t>-</w:t>
      </w:r>
      <w:r w:rsidRPr="00C759D8">
        <w:rPr>
          <w:rFonts w:ascii="Calibri" w:hAnsi="Calibri" w:cs="Calibri"/>
          <w:sz w:val="24"/>
          <w:szCs w:val="24"/>
        </w:rPr>
        <w:t>4747 (in United States or Canada) or 202</w:t>
      </w:r>
      <w:r w:rsidR="00C759D8" w:rsidRPr="00C759D8">
        <w:rPr>
          <w:rFonts w:ascii="Calibri" w:hAnsi="Calibri" w:cs="Calibri"/>
          <w:sz w:val="24"/>
          <w:szCs w:val="24"/>
        </w:rPr>
        <w:t>-</w:t>
      </w:r>
      <w:r w:rsidRPr="00C759D8">
        <w:rPr>
          <w:rFonts w:ascii="Calibri" w:hAnsi="Calibri" w:cs="Calibri"/>
          <w:sz w:val="24"/>
          <w:szCs w:val="24"/>
        </w:rPr>
        <w:t>501</w:t>
      </w:r>
      <w:r w:rsidR="00C759D8" w:rsidRPr="00C759D8">
        <w:rPr>
          <w:rFonts w:ascii="Calibri" w:hAnsi="Calibri" w:cs="Calibri"/>
          <w:sz w:val="24"/>
          <w:szCs w:val="24"/>
        </w:rPr>
        <w:t>-</w:t>
      </w:r>
      <w:r w:rsidRPr="00C759D8">
        <w:rPr>
          <w:rFonts w:ascii="Calibri" w:hAnsi="Calibri" w:cs="Calibri"/>
          <w:sz w:val="24"/>
          <w:szCs w:val="24"/>
        </w:rPr>
        <w:t>4444 (worldwide).</w:t>
      </w:r>
      <w:r w:rsidRPr="00C759D8">
        <w:rPr>
          <w:rFonts w:ascii="Calibri" w:hAnsi="Calibri" w:cs="Calibri"/>
          <w:sz w:val="24"/>
          <w:szCs w:val="24"/>
        </w:rPr>
        <w:br/>
      </w:r>
      <w:r w:rsidRPr="00C759D8">
        <w:rPr>
          <w:rFonts w:ascii="Calibri" w:hAnsi="Calibri" w:cs="Calibri"/>
          <w:sz w:val="24"/>
          <w:szCs w:val="24"/>
        </w:rPr>
        <w:br/>
        <w:t>S. Embassy Abu Dhabi emergency number: +971</w:t>
      </w:r>
      <w:r w:rsidR="00C759D8" w:rsidRPr="00C759D8">
        <w:rPr>
          <w:rFonts w:ascii="Calibri" w:hAnsi="Calibri" w:cs="Calibri"/>
          <w:sz w:val="24"/>
          <w:szCs w:val="24"/>
        </w:rPr>
        <w:t>-</w:t>
      </w:r>
      <w:r w:rsidRPr="00C759D8">
        <w:rPr>
          <w:rFonts w:ascii="Calibri" w:hAnsi="Calibri" w:cs="Calibri"/>
          <w:sz w:val="24"/>
          <w:szCs w:val="24"/>
        </w:rPr>
        <w:t>2</w:t>
      </w:r>
      <w:r w:rsidR="00C759D8" w:rsidRPr="00C759D8">
        <w:rPr>
          <w:rFonts w:ascii="Calibri" w:hAnsi="Calibri" w:cs="Calibri"/>
          <w:sz w:val="24"/>
          <w:szCs w:val="24"/>
        </w:rPr>
        <w:t>-</w:t>
      </w:r>
      <w:r w:rsidRPr="00C759D8">
        <w:rPr>
          <w:rFonts w:ascii="Calibri" w:hAnsi="Calibri" w:cs="Calibri"/>
          <w:sz w:val="24"/>
          <w:szCs w:val="24"/>
        </w:rPr>
        <w:t>414</w:t>
      </w:r>
      <w:r w:rsidR="00C759D8" w:rsidRPr="00C759D8">
        <w:rPr>
          <w:rFonts w:ascii="Calibri" w:hAnsi="Calibri" w:cs="Calibri"/>
          <w:sz w:val="24"/>
          <w:szCs w:val="24"/>
        </w:rPr>
        <w:t>-</w:t>
      </w:r>
      <w:r w:rsidRPr="00C759D8">
        <w:rPr>
          <w:rFonts w:ascii="Calibri" w:hAnsi="Calibri" w:cs="Calibri"/>
          <w:sz w:val="24"/>
          <w:szCs w:val="24"/>
        </w:rPr>
        <w:t>2200</w:t>
      </w:r>
      <w:r w:rsidRPr="00C759D8">
        <w:rPr>
          <w:rFonts w:ascii="Calibri" w:hAnsi="Calibri" w:cs="Calibri"/>
          <w:sz w:val="24"/>
          <w:szCs w:val="24"/>
        </w:rPr>
        <w:br/>
      </w:r>
      <w:r w:rsidRPr="00C759D8">
        <w:rPr>
          <w:rFonts w:ascii="Calibri" w:hAnsi="Calibri" w:cs="Calibri"/>
          <w:sz w:val="24"/>
          <w:szCs w:val="24"/>
        </w:rPr>
        <w:br/>
        <w:t>S. Consulate General Dubai emergency number: +971</w:t>
      </w:r>
      <w:r w:rsidR="00C759D8" w:rsidRPr="00C759D8">
        <w:rPr>
          <w:rFonts w:ascii="Calibri" w:hAnsi="Calibri" w:cs="Calibri"/>
          <w:sz w:val="24"/>
          <w:szCs w:val="24"/>
        </w:rPr>
        <w:t>-</w:t>
      </w:r>
      <w:r w:rsidRPr="00C759D8">
        <w:rPr>
          <w:rFonts w:ascii="Calibri" w:hAnsi="Calibri" w:cs="Calibri"/>
          <w:sz w:val="24"/>
          <w:szCs w:val="24"/>
        </w:rPr>
        <w:t>4</w:t>
      </w:r>
      <w:r w:rsidR="00C759D8" w:rsidRPr="00C759D8">
        <w:rPr>
          <w:rFonts w:ascii="Calibri" w:hAnsi="Calibri" w:cs="Calibri"/>
          <w:sz w:val="24"/>
          <w:szCs w:val="24"/>
        </w:rPr>
        <w:t>-</w:t>
      </w:r>
      <w:r w:rsidRPr="00C759D8">
        <w:rPr>
          <w:rFonts w:ascii="Calibri" w:hAnsi="Calibri" w:cs="Calibri"/>
          <w:sz w:val="24"/>
          <w:szCs w:val="24"/>
        </w:rPr>
        <w:t>309</w:t>
      </w:r>
      <w:r w:rsidR="00C759D8" w:rsidRPr="00C759D8">
        <w:rPr>
          <w:rFonts w:ascii="Calibri" w:hAnsi="Calibri" w:cs="Calibri"/>
          <w:sz w:val="24"/>
          <w:szCs w:val="24"/>
        </w:rPr>
        <w:t>-</w:t>
      </w:r>
      <w:r w:rsidRPr="00C759D8">
        <w:rPr>
          <w:rFonts w:ascii="Calibri" w:hAnsi="Calibri" w:cs="Calibri"/>
          <w:sz w:val="24"/>
          <w:szCs w:val="24"/>
        </w:rPr>
        <w:t>4000</w:t>
      </w:r>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p>
    <w:p w14:paraId="318C61E0" w14:textId="74250FC4" w:rsidR="005D6C52" w:rsidRPr="00C759D8" w:rsidRDefault="00054F6B" w:rsidP="005D6C52">
      <w:pPr>
        <w:pStyle w:val="Heading2"/>
        <w:rPr>
          <w:lang w:val="en-NZ"/>
        </w:rPr>
      </w:pPr>
      <w:hyperlink r:id="rId33" w:tooltip="hyperlink" w:history="1">
        <w:bookmarkStart w:id="34" w:name="_Toc227125446"/>
        <w:r w:rsidRPr="00C759D8">
          <w:rPr>
            <w:rStyle w:val="Hyperlink"/>
            <w:szCs w:val="24"/>
            <w:lang w:val="en-NZ"/>
          </w:rPr>
          <w:t>South Africa Confirms it Won</w:t>
        </w:r>
        <w:r w:rsidR="00C759D8" w:rsidRPr="00C759D8">
          <w:rPr>
            <w:rStyle w:val="Hyperlink"/>
            <w:szCs w:val="24"/>
            <w:lang w:val="en-NZ"/>
          </w:rPr>
          <w:t>’</w:t>
        </w:r>
        <w:r w:rsidRPr="00C759D8">
          <w:rPr>
            <w:rStyle w:val="Hyperlink"/>
            <w:szCs w:val="24"/>
            <w:lang w:val="en-NZ"/>
          </w:rPr>
          <w:t>t Attend the G20 in Washington (Bloomberg), 1 Article</w:t>
        </w:r>
        <w:bookmarkEnd w:id="34"/>
      </w:hyperlink>
    </w:p>
    <w:p w14:paraId="66B3085D" w14:textId="2194745C" w:rsidR="00C759D8" w:rsidRDefault="005D6C52" w:rsidP="005D6C52">
      <w:pPr>
        <w:spacing w:line="240" w:lineRule="auto"/>
        <w:rPr>
          <w:rFonts w:ascii="Calibri" w:hAnsi="Calibri" w:cs="Calibri"/>
          <w:sz w:val="24"/>
          <w:szCs w:val="24"/>
        </w:rPr>
      </w:pPr>
      <w:r w:rsidRPr="00C759D8">
        <w:rPr>
          <w:rFonts w:ascii="Calibri" w:hAnsi="Calibri" w:cs="Calibri"/>
          <w:sz w:val="24"/>
          <w:szCs w:val="24"/>
        </w:rPr>
        <w:t>Matthew Hill, Bloomberg</w:t>
      </w:r>
      <w:r w:rsidRPr="00C759D8">
        <w:rPr>
          <w:rFonts w:ascii="Calibri" w:hAnsi="Calibri" w:cs="Calibri"/>
          <w:sz w:val="24"/>
          <w:szCs w:val="24"/>
        </w:rPr>
        <w:br/>
        <w:t xml:space="preserve">April 12, 2026, </w:t>
      </w:r>
      <w:r w:rsidR="00054F6B" w:rsidRPr="00C759D8">
        <w:rPr>
          <w:rFonts w:ascii="Calibri" w:hAnsi="Calibri" w:cs="Calibri"/>
          <w:sz w:val="24"/>
          <w:szCs w:val="24"/>
        </w:rPr>
        <w:t>1</w:t>
      </w:r>
      <w:r w:rsidRPr="00C759D8">
        <w:rPr>
          <w:rFonts w:ascii="Calibri" w:hAnsi="Calibri" w:cs="Calibri"/>
          <w:sz w:val="24"/>
          <w:szCs w:val="24"/>
        </w:rPr>
        <w:t xml:space="preserve"> Article</w:t>
      </w:r>
      <w:r w:rsidRPr="00C759D8">
        <w:rPr>
          <w:rFonts w:ascii="Calibri" w:hAnsi="Calibri" w:cs="Calibri"/>
          <w:sz w:val="24"/>
          <w:szCs w:val="24"/>
        </w:rPr>
        <w:br/>
      </w:r>
      <w:r w:rsidRPr="00C759D8">
        <w:rPr>
          <w:rFonts w:ascii="Calibri" w:hAnsi="Calibri" w:cs="Calibri"/>
          <w:sz w:val="24"/>
          <w:szCs w:val="24"/>
        </w:rPr>
        <w:br/>
        <w:t>South African Finance Minister Enoch Godongwana has not been accredited to attend the upcoming meeting of the Group of 20 finance chiefs in Washington, deepening a rift with the US.</w:t>
      </w:r>
      <w:r w:rsidRPr="00C759D8">
        <w:rPr>
          <w:rFonts w:ascii="Calibri" w:hAnsi="Calibri" w:cs="Calibri"/>
          <w:sz w:val="24"/>
          <w:szCs w:val="24"/>
        </w:rPr>
        <w:br/>
      </w:r>
      <w:r w:rsidRPr="00C759D8">
        <w:rPr>
          <w:rFonts w:ascii="Calibri" w:hAnsi="Calibri" w:cs="Calibri"/>
          <w:sz w:val="24"/>
          <w:szCs w:val="24"/>
        </w:rPr>
        <w:br/>
        <w:t>Speaking to Bloomberg on Sunday at Amsterdam</w:t>
      </w:r>
      <w:r w:rsidR="00C759D8" w:rsidRPr="00C759D8">
        <w:rPr>
          <w:rFonts w:ascii="Calibri" w:hAnsi="Calibri" w:cs="Calibri"/>
          <w:sz w:val="24"/>
          <w:szCs w:val="24"/>
        </w:rPr>
        <w:t>’</w:t>
      </w:r>
      <w:r w:rsidRPr="00C759D8">
        <w:rPr>
          <w:rFonts w:ascii="Calibri" w:hAnsi="Calibri" w:cs="Calibri"/>
          <w:sz w:val="24"/>
          <w:szCs w:val="24"/>
        </w:rPr>
        <w:t xml:space="preserve">s </w:t>
      </w:r>
      <w:proofErr w:type="spellStart"/>
      <w:r w:rsidRPr="00C759D8">
        <w:rPr>
          <w:rFonts w:ascii="Calibri" w:hAnsi="Calibri" w:cs="Calibri"/>
          <w:sz w:val="24"/>
          <w:szCs w:val="24"/>
        </w:rPr>
        <w:t>Schipol</w:t>
      </w:r>
      <w:proofErr w:type="spellEnd"/>
      <w:r w:rsidRPr="00C759D8">
        <w:rPr>
          <w:rFonts w:ascii="Calibri" w:hAnsi="Calibri" w:cs="Calibri"/>
          <w:sz w:val="24"/>
          <w:szCs w:val="24"/>
        </w:rPr>
        <w:t xml:space="preserve"> airport, as he traveled to the US to take part in Spring meetings of the International Monetary Fund and World Bank, he said that both himself and South African Reserve Bank Governor Lesetja Kganyago will not be attending the G20.</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We are members of the G20,</w:t>
      </w:r>
      <w:r w:rsidR="00C759D8" w:rsidRPr="00C759D8">
        <w:rPr>
          <w:rFonts w:ascii="Calibri" w:hAnsi="Calibri" w:cs="Calibri"/>
          <w:sz w:val="24"/>
          <w:szCs w:val="24"/>
        </w:rPr>
        <w:t>”</w:t>
      </w:r>
      <w:r w:rsidRPr="00C759D8">
        <w:rPr>
          <w:rFonts w:ascii="Calibri" w:hAnsi="Calibri" w:cs="Calibri"/>
          <w:sz w:val="24"/>
          <w:szCs w:val="24"/>
        </w:rPr>
        <w:t xml:space="preserve"> he said. </w:t>
      </w:r>
      <w:r w:rsidR="00C759D8" w:rsidRPr="00C759D8">
        <w:rPr>
          <w:rFonts w:ascii="Calibri" w:hAnsi="Calibri" w:cs="Calibri"/>
          <w:sz w:val="24"/>
          <w:szCs w:val="24"/>
        </w:rPr>
        <w:t>“</w:t>
      </w:r>
      <w:r w:rsidRPr="00C759D8">
        <w:rPr>
          <w:rFonts w:ascii="Calibri" w:hAnsi="Calibri" w:cs="Calibri"/>
          <w:sz w:val="24"/>
          <w:szCs w:val="24"/>
        </w:rPr>
        <w:t>However, the USA has not accredited us, which means that South Africa will not be part of the G20 for the whole of this year.</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t>US President Donald Trump, who has falsely claimed that South Africa was committing genocide against White Afrikaans people and seizing land without compensation, said in November that the country would not be invited to the G20 summit he will host later this year in Miami.</w:t>
      </w:r>
      <w:r w:rsidRPr="00C759D8">
        <w:rPr>
          <w:rFonts w:ascii="Calibri" w:hAnsi="Calibri" w:cs="Calibri"/>
          <w:sz w:val="24"/>
          <w:szCs w:val="24"/>
        </w:rPr>
        <w:br/>
      </w:r>
      <w:r w:rsidRPr="00C759D8">
        <w:rPr>
          <w:rFonts w:ascii="Calibri" w:hAnsi="Calibri" w:cs="Calibri"/>
          <w:sz w:val="24"/>
          <w:szCs w:val="24"/>
        </w:rPr>
        <w:br/>
        <w:t>The US took over the annual rotating presidency of the G20 from South Africa in late 2024 and it will next pass to the UK. The G20 traditionally meets on the sidelines of the bi</w:t>
      </w:r>
      <w:r w:rsidR="00C759D8" w:rsidRPr="00C759D8">
        <w:rPr>
          <w:rFonts w:ascii="Calibri" w:hAnsi="Calibri" w:cs="Calibri"/>
          <w:sz w:val="24"/>
          <w:szCs w:val="24"/>
        </w:rPr>
        <w:t>-</w:t>
      </w:r>
      <w:r w:rsidRPr="00C759D8">
        <w:rPr>
          <w:rFonts w:ascii="Calibri" w:hAnsi="Calibri" w:cs="Calibri"/>
          <w:sz w:val="24"/>
          <w:szCs w:val="24"/>
        </w:rPr>
        <w:t>annual IMF and World Bank gatherings and on other occasions, as well as holding a heads</w:t>
      </w:r>
      <w:r w:rsidR="00C759D8" w:rsidRPr="00C759D8">
        <w:rPr>
          <w:rFonts w:ascii="Calibri" w:hAnsi="Calibri" w:cs="Calibri"/>
          <w:sz w:val="24"/>
          <w:szCs w:val="24"/>
        </w:rPr>
        <w:t>-</w:t>
      </w:r>
      <w:r w:rsidRPr="00C759D8">
        <w:rPr>
          <w:rFonts w:ascii="Calibri" w:hAnsi="Calibri" w:cs="Calibri"/>
          <w:sz w:val="24"/>
          <w:szCs w:val="24"/>
        </w:rPr>
        <w:t>of</w:t>
      </w:r>
      <w:r w:rsidR="00C759D8" w:rsidRPr="00C759D8">
        <w:rPr>
          <w:rFonts w:ascii="Calibri" w:hAnsi="Calibri" w:cs="Calibri"/>
          <w:sz w:val="24"/>
          <w:szCs w:val="24"/>
        </w:rPr>
        <w:t>-</w:t>
      </w:r>
      <w:r w:rsidRPr="00C759D8">
        <w:rPr>
          <w:rFonts w:ascii="Calibri" w:hAnsi="Calibri" w:cs="Calibri"/>
          <w:sz w:val="24"/>
          <w:szCs w:val="24"/>
        </w:rPr>
        <w:t>state summit.</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We</w:t>
      </w:r>
      <w:r w:rsidR="00C759D8" w:rsidRPr="00C759D8">
        <w:rPr>
          <w:rFonts w:ascii="Calibri" w:hAnsi="Calibri" w:cs="Calibri"/>
          <w:sz w:val="24"/>
          <w:szCs w:val="24"/>
        </w:rPr>
        <w:t>’</w:t>
      </w:r>
      <w:r w:rsidRPr="00C759D8">
        <w:rPr>
          <w:rFonts w:ascii="Calibri" w:hAnsi="Calibri" w:cs="Calibri"/>
          <w:sz w:val="24"/>
          <w:szCs w:val="24"/>
        </w:rPr>
        <w:t>ve taken a view that for us it is a holiday from the G20 this year,</w:t>
      </w:r>
      <w:r w:rsidR="00C759D8" w:rsidRPr="00C759D8">
        <w:rPr>
          <w:rFonts w:ascii="Calibri" w:hAnsi="Calibri" w:cs="Calibri"/>
          <w:sz w:val="24"/>
          <w:szCs w:val="24"/>
        </w:rPr>
        <w:t>”</w:t>
      </w:r>
      <w:r w:rsidRPr="00C759D8">
        <w:rPr>
          <w:rFonts w:ascii="Calibri" w:hAnsi="Calibri" w:cs="Calibri"/>
          <w:sz w:val="24"/>
          <w:szCs w:val="24"/>
        </w:rPr>
        <w:t xml:space="preserve"> </w:t>
      </w:r>
      <w:proofErr w:type="spellStart"/>
      <w:r w:rsidRPr="00C759D8">
        <w:rPr>
          <w:rFonts w:ascii="Calibri" w:hAnsi="Calibri" w:cs="Calibri"/>
          <w:sz w:val="24"/>
          <w:szCs w:val="24"/>
        </w:rPr>
        <w:t>Godongwana</w:t>
      </w:r>
      <w:proofErr w:type="spellEnd"/>
      <w:r w:rsidRPr="00C759D8">
        <w:rPr>
          <w:rFonts w:ascii="Calibri" w:hAnsi="Calibri" w:cs="Calibri"/>
          <w:sz w:val="24"/>
          <w:szCs w:val="24"/>
        </w:rPr>
        <w:t xml:space="preserve"> said. </w:t>
      </w:r>
      <w:r w:rsidR="00C759D8" w:rsidRPr="00C759D8">
        <w:rPr>
          <w:rFonts w:ascii="Calibri" w:hAnsi="Calibri" w:cs="Calibri"/>
          <w:sz w:val="24"/>
          <w:szCs w:val="24"/>
        </w:rPr>
        <w:t>“</w:t>
      </w:r>
      <w:r w:rsidRPr="00C759D8">
        <w:rPr>
          <w:rFonts w:ascii="Calibri" w:hAnsi="Calibri" w:cs="Calibri"/>
          <w:sz w:val="24"/>
          <w:szCs w:val="24"/>
        </w:rPr>
        <w:t>We</w:t>
      </w:r>
      <w:r w:rsidR="00C759D8" w:rsidRPr="00C759D8">
        <w:rPr>
          <w:rFonts w:ascii="Calibri" w:hAnsi="Calibri" w:cs="Calibri"/>
          <w:sz w:val="24"/>
          <w:szCs w:val="24"/>
        </w:rPr>
        <w:t>’</w:t>
      </w:r>
      <w:r w:rsidRPr="00C759D8">
        <w:rPr>
          <w:rFonts w:ascii="Calibri" w:hAnsi="Calibri" w:cs="Calibri"/>
          <w:sz w:val="24"/>
          <w:szCs w:val="24"/>
        </w:rPr>
        <w:t>re beginning in November with the UK presidency.</w:t>
      </w:r>
      <w:r w:rsidR="00C759D8" w:rsidRPr="00C759D8">
        <w:rPr>
          <w:rFonts w:ascii="Calibri" w:hAnsi="Calibri" w:cs="Calibri"/>
          <w:sz w:val="24"/>
          <w:szCs w:val="24"/>
        </w:rPr>
        <w:t>”</w:t>
      </w:r>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p>
    <w:p w14:paraId="4959CE69" w14:textId="7D740364" w:rsidR="003405A9" w:rsidRPr="00C759D8" w:rsidRDefault="003405A9" w:rsidP="003405A9">
      <w:pPr>
        <w:pStyle w:val="Heading2"/>
        <w:rPr>
          <w:lang w:val="en-NZ"/>
        </w:rPr>
      </w:pPr>
      <w:hyperlink r:id="rId34" w:tooltip="hyperlink" w:history="1">
        <w:bookmarkStart w:id="35" w:name="_Toc227125447"/>
        <w:r w:rsidRPr="00C759D8">
          <w:rPr>
            <w:rStyle w:val="Hyperlink"/>
            <w:szCs w:val="24"/>
            <w:lang w:val="en-NZ"/>
          </w:rPr>
          <w:t>Two Americans plead not guilty to 2023 murder of Canadian couple in Dominica (Caribbean National Weekly), 3 Articles</w:t>
        </w:r>
        <w:bookmarkEnd w:id="35"/>
      </w:hyperlink>
    </w:p>
    <w:p w14:paraId="395C68B0" w14:textId="1B7D4A8D" w:rsidR="00C759D8" w:rsidRDefault="003405A9" w:rsidP="003405A9">
      <w:pPr>
        <w:spacing w:line="240" w:lineRule="auto"/>
        <w:rPr>
          <w:rFonts w:ascii="Calibri" w:hAnsi="Calibri" w:cs="Calibri"/>
          <w:sz w:val="24"/>
          <w:szCs w:val="24"/>
        </w:rPr>
      </w:pPr>
      <w:r w:rsidRPr="00C759D8">
        <w:rPr>
          <w:rFonts w:ascii="Calibri" w:hAnsi="Calibri" w:cs="Calibri"/>
          <w:sz w:val="24"/>
          <w:szCs w:val="24"/>
        </w:rPr>
        <w:t>Jovani Davis, Caribbean National Weekly</w:t>
      </w:r>
      <w:r w:rsidRPr="00C759D8">
        <w:rPr>
          <w:rFonts w:ascii="Calibri" w:hAnsi="Calibri" w:cs="Calibri"/>
          <w:sz w:val="24"/>
          <w:szCs w:val="24"/>
        </w:rPr>
        <w:br/>
        <w:t>April 14, 2026, 3 Articles</w:t>
      </w:r>
      <w:r w:rsidRPr="00C759D8">
        <w:rPr>
          <w:rFonts w:ascii="Calibri" w:hAnsi="Calibri" w:cs="Calibri"/>
          <w:sz w:val="24"/>
          <w:szCs w:val="24"/>
        </w:rPr>
        <w:br/>
      </w:r>
      <w:r w:rsidRPr="00C759D8">
        <w:rPr>
          <w:rFonts w:ascii="Calibri" w:hAnsi="Calibri" w:cs="Calibri"/>
          <w:sz w:val="24"/>
          <w:szCs w:val="24"/>
        </w:rPr>
        <w:br/>
        <w:t>Two United States nationals charged in connection with the 2023 killing of Canadian animation pioneer Daniel Langlois and his partner Dominique Marchand pleaded not guilty when they appeared in court on Tuesday in Dominica.</w:t>
      </w:r>
      <w:r w:rsidRPr="00C759D8">
        <w:rPr>
          <w:rFonts w:ascii="Calibri" w:hAnsi="Calibri" w:cs="Calibri"/>
          <w:sz w:val="24"/>
          <w:szCs w:val="24"/>
        </w:rPr>
        <w:br/>
      </w:r>
      <w:r w:rsidRPr="00C759D8">
        <w:rPr>
          <w:rFonts w:ascii="Calibri" w:hAnsi="Calibri" w:cs="Calibri"/>
          <w:sz w:val="24"/>
          <w:szCs w:val="24"/>
        </w:rPr>
        <w:br/>
        <w:t>Jonathan Lehrer, 57, and 62</w:t>
      </w:r>
      <w:r w:rsidR="00C759D8" w:rsidRPr="00C759D8">
        <w:rPr>
          <w:rFonts w:ascii="Calibri" w:hAnsi="Calibri" w:cs="Calibri"/>
          <w:sz w:val="24"/>
          <w:szCs w:val="24"/>
        </w:rPr>
        <w:t>-</w:t>
      </w:r>
      <w:r w:rsidRPr="00C759D8">
        <w:rPr>
          <w:rFonts w:ascii="Calibri" w:hAnsi="Calibri" w:cs="Calibri"/>
          <w:sz w:val="24"/>
          <w:szCs w:val="24"/>
        </w:rPr>
        <w:t>year</w:t>
      </w:r>
      <w:r w:rsidR="00C759D8" w:rsidRPr="00C759D8">
        <w:rPr>
          <w:rFonts w:ascii="Calibri" w:hAnsi="Calibri" w:cs="Calibri"/>
          <w:sz w:val="24"/>
          <w:szCs w:val="24"/>
        </w:rPr>
        <w:t>-</w:t>
      </w:r>
      <w:r w:rsidRPr="00C759D8">
        <w:rPr>
          <w:rFonts w:ascii="Calibri" w:hAnsi="Calibri" w:cs="Calibri"/>
          <w:sz w:val="24"/>
          <w:szCs w:val="24"/>
        </w:rPr>
        <w:t xml:space="preserve">old Robert Snider Jr. entered their pleas before High Court Judge </w:t>
      </w:r>
      <w:proofErr w:type="spellStart"/>
      <w:r w:rsidRPr="00C759D8">
        <w:rPr>
          <w:rFonts w:ascii="Calibri" w:hAnsi="Calibri" w:cs="Calibri"/>
          <w:sz w:val="24"/>
          <w:szCs w:val="24"/>
        </w:rPr>
        <w:t>Sejilla</w:t>
      </w:r>
      <w:proofErr w:type="spellEnd"/>
      <w:r w:rsidRPr="00C759D8">
        <w:rPr>
          <w:rFonts w:ascii="Calibri" w:hAnsi="Calibri" w:cs="Calibri"/>
          <w:sz w:val="24"/>
          <w:szCs w:val="24"/>
        </w:rPr>
        <w:t xml:space="preserve"> McDowall.</w:t>
      </w:r>
      <w:r w:rsidRPr="00C759D8">
        <w:rPr>
          <w:rFonts w:ascii="Calibri" w:hAnsi="Calibri" w:cs="Calibri"/>
          <w:sz w:val="24"/>
          <w:szCs w:val="24"/>
        </w:rPr>
        <w:br/>
      </w:r>
      <w:r w:rsidRPr="00C759D8">
        <w:rPr>
          <w:rFonts w:ascii="Calibri" w:hAnsi="Calibri" w:cs="Calibri"/>
          <w:sz w:val="24"/>
          <w:szCs w:val="24"/>
        </w:rPr>
        <w:br/>
        <w:t xml:space="preserve">During the hearing, defense counsel </w:t>
      </w:r>
      <w:proofErr w:type="spellStart"/>
      <w:r w:rsidRPr="00C759D8">
        <w:rPr>
          <w:rFonts w:ascii="Calibri" w:hAnsi="Calibri" w:cs="Calibri"/>
          <w:sz w:val="24"/>
          <w:szCs w:val="24"/>
        </w:rPr>
        <w:t>Tiyania</w:t>
      </w:r>
      <w:proofErr w:type="spellEnd"/>
      <w:r w:rsidRPr="00C759D8">
        <w:rPr>
          <w:rFonts w:ascii="Calibri" w:hAnsi="Calibri" w:cs="Calibri"/>
          <w:sz w:val="24"/>
          <w:szCs w:val="24"/>
        </w:rPr>
        <w:t xml:space="preserve"> Behanzin unsuccessfully attempted to prevent the indictment from being read to the accused. The defense argued that documents alleging </w:t>
      </w:r>
      <w:r w:rsidR="00C759D8" w:rsidRPr="00C759D8">
        <w:rPr>
          <w:rFonts w:ascii="Calibri" w:hAnsi="Calibri" w:cs="Calibri"/>
          <w:sz w:val="24"/>
          <w:szCs w:val="24"/>
        </w:rPr>
        <w:t>“</w:t>
      </w:r>
      <w:r w:rsidRPr="00C759D8">
        <w:rPr>
          <w:rFonts w:ascii="Calibri" w:hAnsi="Calibri" w:cs="Calibri"/>
          <w:sz w:val="24"/>
          <w:szCs w:val="24"/>
        </w:rPr>
        <w:t>abuse of process</w:t>
      </w:r>
      <w:r w:rsidR="00C759D8" w:rsidRPr="00C759D8">
        <w:rPr>
          <w:rFonts w:ascii="Calibri" w:hAnsi="Calibri" w:cs="Calibri"/>
          <w:sz w:val="24"/>
          <w:szCs w:val="24"/>
        </w:rPr>
        <w:t>”</w:t>
      </w:r>
      <w:r w:rsidRPr="00C759D8">
        <w:rPr>
          <w:rFonts w:ascii="Calibri" w:hAnsi="Calibri" w:cs="Calibri"/>
          <w:sz w:val="24"/>
          <w:szCs w:val="24"/>
        </w:rPr>
        <w:t xml:space="preserve"> had already been filed on behalf of the men and that it would be improper to proceed with reading the charges.</w:t>
      </w:r>
      <w:r w:rsidRPr="00C759D8">
        <w:rPr>
          <w:rFonts w:ascii="Calibri" w:hAnsi="Calibri" w:cs="Calibri"/>
          <w:sz w:val="24"/>
          <w:szCs w:val="24"/>
        </w:rPr>
        <w:br/>
      </w:r>
      <w:r w:rsidRPr="00C759D8">
        <w:rPr>
          <w:rFonts w:ascii="Calibri" w:hAnsi="Calibri" w:cs="Calibri"/>
          <w:sz w:val="24"/>
          <w:szCs w:val="24"/>
        </w:rPr>
        <w:br/>
        <w:t>However, the prosecution, led by Director of Public Prosecutions Sherma Dalrymple, objected, telling the court that the indictment had been properly filed and that there was no reason to delay reading the charges so the accused could enter their pleas.</w:t>
      </w:r>
      <w:r w:rsidRPr="00C759D8">
        <w:rPr>
          <w:rFonts w:ascii="Calibri" w:hAnsi="Calibri" w:cs="Calibri"/>
          <w:sz w:val="24"/>
          <w:szCs w:val="24"/>
        </w:rPr>
        <w:br/>
      </w:r>
      <w:r w:rsidRPr="00C759D8">
        <w:rPr>
          <w:rFonts w:ascii="Calibri" w:hAnsi="Calibri" w:cs="Calibri"/>
          <w:sz w:val="24"/>
          <w:szCs w:val="24"/>
        </w:rPr>
        <w:br/>
        <w:t xml:space="preserve">Judge McDowall agreed with the prosecution and ruled that the indictment should be read and that the defendants be required to plead guilty or not guilty. The court, however, granted the defense time to properly file and serve its </w:t>
      </w:r>
      <w:r w:rsidR="00C759D8" w:rsidRPr="00C759D8">
        <w:rPr>
          <w:rFonts w:ascii="Calibri" w:hAnsi="Calibri" w:cs="Calibri"/>
          <w:sz w:val="24"/>
          <w:szCs w:val="24"/>
        </w:rPr>
        <w:t>“</w:t>
      </w:r>
      <w:r w:rsidRPr="00C759D8">
        <w:rPr>
          <w:rFonts w:ascii="Calibri" w:hAnsi="Calibri" w:cs="Calibri"/>
          <w:sz w:val="24"/>
          <w:szCs w:val="24"/>
        </w:rPr>
        <w:t>abuse of process</w:t>
      </w:r>
      <w:r w:rsidR="00C759D8" w:rsidRPr="00C759D8">
        <w:rPr>
          <w:rFonts w:ascii="Calibri" w:hAnsi="Calibri" w:cs="Calibri"/>
          <w:sz w:val="24"/>
          <w:szCs w:val="24"/>
        </w:rPr>
        <w:t>”</w:t>
      </w:r>
      <w:r w:rsidRPr="00C759D8">
        <w:rPr>
          <w:rFonts w:ascii="Calibri" w:hAnsi="Calibri" w:cs="Calibri"/>
          <w:sz w:val="24"/>
          <w:szCs w:val="24"/>
        </w:rPr>
        <w:t xml:space="preserve"> application, which the prosecution will then be required to respond to.</w:t>
      </w:r>
      <w:r w:rsidRPr="00C759D8">
        <w:rPr>
          <w:rFonts w:ascii="Calibri" w:hAnsi="Calibri" w:cs="Calibri"/>
          <w:sz w:val="24"/>
          <w:szCs w:val="24"/>
        </w:rPr>
        <w:br/>
      </w:r>
      <w:r w:rsidRPr="00C759D8">
        <w:rPr>
          <w:rFonts w:ascii="Calibri" w:hAnsi="Calibri" w:cs="Calibri"/>
          <w:sz w:val="24"/>
          <w:szCs w:val="24"/>
        </w:rPr>
        <w:br/>
        <w:t>Prosecutors allege that between November 29 and December 2, 2023, the two Americans murdered Langlois and Marchand. The couple</w:t>
      </w:r>
      <w:r w:rsidR="00C759D8" w:rsidRPr="00C759D8">
        <w:rPr>
          <w:rFonts w:ascii="Calibri" w:hAnsi="Calibri" w:cs="Calibri"/>
          <w:sz w:val="24"/>
          <w:szCs w:val="24"/>
        </w:rPr>
        <w:t>’</w:t>
      </w:r>
      <w:r w:rsidRPr="00C759D8">
        <w:rPr>
          <w:rFonts w:ascii="Calibri" w:hAnsi="Calibri" w:cs="Calibri"/>
          <w:sz w:val="24"/>
          <w:szCs w:val="24"/>
        </w:rPr>
        <w:t>s bodies were later found in a burned vehicle near Gallion, Dominica, close to where they owned a resort. The pair had been reported missing for several days before the discovery.</w:t>
      </w:r>
      <w:r w:rsidRPr="00C759D8">
        <w:rPr>
          <w:rFonts w:ascii="Calibri" w:hAnsi="Calibri" w:cs="Calibri"/>
          <w:sz w:val="24"/>
          <w:szCs w:val="24"/>
        </w:rPr>
        <w:br/>
      </w:r>
      <w:r w:rsidRPr="00C759D8">
        <w:rPr>
          <w:rFonts w:ascii="Calibri" w:hAnsi="Calibri" w:cs="Calibri"/>
          <w:sz w:val="24"/>
          <w:szCs w:val="24"/>
        </w:rPr>
        <w:br/>
        <w:t>The killings reportedly followed a long</w:t>
      </w:r>
      <w:r w:rsidR="00C759D8" w:rsidRPr="00C759D8">
        <w:rPr>
          <w:rFonts w:ascii="Calibri" w:hAnsi="Calibri" w:cs="Calibri"/>
          <w:sz w:val="24"/>
          <w:szCs w:val="24"/>
        </w:rPr>
        <w:t>-</w:t>
      </w:r>
      <w:r w:rsidRPr="00C759D8">
        <w:rPr>
          <w:rFonts w:ascii="Calibri" w:hAnsi="Calibri" w:cs="Calibri"/>
          <w:sz w:val="24"/>
          <w:szCs w:val="24"/>
        </w:rPr>
        <w:t>standing dispute over access to a public road. Lehrer owned the 53</w:t>
      </w:r>
      <w:r w:rsidR="00C759D8" w:rsidRPr="00C759D8">
        <w:rPr>
          <w:rFonts w:ascii="Calibri" w:hAnsi="Calibri" w:cs="Calibri"/>
          <w:sz w:val="24"/>
          <w:szCs w:val="24"/>
        </w:rPr>
        <w:t>-</w:t>
      </w:r>
      <w:r w:rsidRPr="00C759D8">
        <w:rPr>
          <w:rFonts w:ascii="Calibri" w:hAnsi="Calibri" w:cs="Calibri"/>
          <w:sz w:val="24"/>
          <w:szCs w:val="24"/>
        </w:rPr>
        <w:t xml:space="preserve">acre Bois </w:t>
      </w:r>
      <w:proofErr w:type="spellStart"/>
      <w:r w:rsidRPr="00C759D8">
        <w:rPr>
          <w:rFonts w:ascii="Calibri" w:hAnsi="Calibri" w:cs="Calibri"/>
          <w:sz w:val="24"/>
          <w:szCs w:val="24"/>
        </w:rPr>
        <w:t>Cotlette</w:t>
      </w:r>
      <w:proofErr w:type="spellEnd"/>
      <w:r w:rsidRPr="00C759D8">
        <w:rPr>
          <w:rFonts w:ascii="Calibri" w:hAnsi="Calibri" w:cs="Calibri"/>
          <w:sz w:val="24"/>
          <w:szCs w:val="24"/>
        </w:rPr>
        <w:t xml:space="preserve"> Inc. Estate adjacent to the couple</w:t>
      </w:r>
      <w:r w:rsidR="00C759D8" w:rsidRPr="00C759D8">
        <w:rPr>
          <w:rFonts w:ascii="Calibri" w:hAnsi="Calibri" w:cs="Calibri"/>
          <w:sz w:val="24"/>
          <w:szCs w:val="24"/>
        </w:rPr>
        <w:t>’</w:t>
      </w:r>
      <w:r w:rsidRPr="00C759D8">
        <w:rPr>
          <w:rFonts w:ascii="Calibri" w:hAnsi="Calibri" w:cs="Calibri"/>
          <w:sz w:val="24"/>
          <w:szCs w:val="24"/>
        </w:rPr>
        <w:t>s eco</w:t>
      </w:r>
      <w:r w:rsidR="00C759D8" w:rsidRPr="00C759D8">
        <w:rPr>
          <w:rFonts w:ascii="Calibri" w:hAnsi="Calibri" w:cs="Calibri"/>
          <w:sz w:val="24"/>
          <w:szCs w:val="24"/>
        </w:rPr>
        <w:t>-</w:t>
      </w:r>
      <w:r w:rsidRPr="00C759D8">
        <w:rPr>
          <w:rFonts w:ascii="Calibri" w:hAnsi="Calibri" w:cs="Calibri"/>
          <w:sz w:val="24"/>
          <w:szCs w:val="24"/>
        </w:rPr>
        <w:t xml:space="preserve">luxury resort, </w:t>
      </w:r>
      <w:proofErr w:type="spellStart"/>
      <w:r w:rsidRPr="00C759D8">
        <w:rPr>
          <w:rFonts w:ascii="Calibri" w:hAnsi="Calibri" w:cs="Calibri"/>
          <w:sz w:val="24"/>
          <w:szCs w:val="24"/>
        </w:rPr>
        <w:t>Coulibri</w:t>
      </w:r>
      <w:proofErr w:type="spellEnd"/>
      <w:r w:rsidRPr="00C759D8">
        <w:rPr>
          <w:rFonts w:ascii="Calibri" w:hAnsi="Calibri" w:cs="Calibri"/>
          <w:sz w:val="24"/>
          <w:szCs w:val="24"/>
        </w:rPr>
        <w:t xml:space="preserve"> Ridge.</w:t>
      </w:r>
      <w:r w:rsidRPr="00C759D8">
        <w:rPr>
          <w:rFonts w:ascii="Calibri" w:hAnsi="Calibri" w:cs="Calibri"/>
          <w:sz w:val="24"/>
          <w:szCs w:val="24"/>
        </w:rPr>
        <w:br/>
      </w:r>
      <w:r w:rsidRPr="00C759D8">
        <w:rPr>
          <w:rFonts w:ascii="Calibri" w:hAnsi="Calibri" w:cs="Calibri"/>
          <w:sz w:val="24"/>
          <w:szCs w:val="24"/>
        </w:rPr>
        <w:br/>
        <w:t>The matter has been adjourned to May 1, 2026.</w:t>
      </w:r>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p>
    <w:p w14:paraId="430BF623" w14:textId="7D54CD7E" w:rsidR="007B5190" w:rsidRPr="00C759D8" w:rsidRDefault="001A394E" w:rsidP="007B5190">
      <w:pPr>
        <w:pStyle w:val="Heading2"/>
        <w:rPr>
          <w:lang w:val="en-NZ"/>
        </w:rPr>
      </w:pPr>
      <w:hyperlink r:id="rId35" w:tooltip="hyperlink" w:history="1">
        <w:bookmarkStart w:id="36" w:name="_Toc227125448"/>
        <w:r w:rsidRPr="00C759D8">
          <w:rPr>
            <w:rStyle w:val="Hyperlink"/>
            <w:szCs w:val="24"/>
            <w:lang w:val="en-NZ"/>
          </w:rPr>
          <w:t>US families contest Italian law restricting citizenship by descent in highest court (AP), 1 Article</w:t>
        </w:r>
        <w:bookmarkEnd w:id="36"/>
      </w:hyperlink>
    </w:p>
    <w:p w14:paraId="5E07164E" w14:textId="77777777" w:rsidR="00A4519D" w:rsidRDefault="007B5190" w:rsidP="005D6909">
      <w:pPr>
        <w:spacing w:line="240" w:lineRule="auto"/>
        <w:rPr>
          <w:rFonts w:ascii="Calibri" w:hAnsi="Calibri" w:cs="Calibri"/>
          <w:b/>
        </w:rPr>
      </w:pPr>
      <w:r w:rsidRPr="00C759D8">
        <w:rPr>
          <w:rFonts w:ascii="Calibri" w:hAnsi="Calibri" w:cs="Calibri"/>
          <w:sz w:val="24"/>
          <w:szCs w:val="24"/>
        </w:rPr>
        <w:t>Colleen Barry and Silvia Stellacci, AP</w:t>
      </w:r>
      <w:r w:rsidRPr="00C759D8">
        <w:rPr>
          <w:rFonts w:ascii="Calibri" w:hAnsi="Calibri" w:cs="Calibri"/>
          <w:sz w:val="24"/>
          <w:szCs w:val="24"/>
        </w:rPr>
        <w:br/>
        <w:t xml:space="preserve">April 14, 2026, </w:t>
      </w:r>
      <w:r w:rsidR="001A394E" w:rsidRPr="00C759D8">
        <w:rPr>
          <w:rFonts w:ascii="Calibri" w:hAnsi="Calibri" w:cs="Calibri"/>
          <w:sz w:val="24"/>
          <w:szCs w:val="24"/>
        </w:rPr>
        <w:t>1</w:t>
      </w:r>
      <w:r w:rsidRPr="00C759D8">
        <w:rPr>
          <w:rFonts w:ascii="Calibri" w:hAnsi="Calibri" w:cs="Calibri"/>
          <w:sz w:val="24"/>
          <w:szCs w:val="24"/>
        </w:rPr>
        <w:t xml:space="preserve"> Article</w:t>
      </w:r>
      <w:r w:rsidRPr="00C759D8">
        <w:rPr>
          <w:rFonts w:ascii="Calibri" w:hAnsi="Calibri" w:cs="Calibri"/>
          <w:sz w:val="24"/>
          <w:szCs w:val="24"/>
        </w:rPr>
        <w:br/>
      </w:r>
      <w:r w:rsidRPr="00C759D8">
        <w:rPr>
          <w:rFonts w:ascii="Calibri" w:hAnsi="Calibri" w:cs="Calibri"/>
          <w:sz w:val="24"/>
          <w:szCs w:val="24"/>
        </w:rPr>
        <w:br/>
        <w:t>Two U.S. families went to Italy</w:t>
      </w:r>
      <w:r w:rsidR="00C759D8" w:rsidRPr="00C759D8">
        <w:rPr>
          <w:rFonts w:ascii="Calibri" w:hAnsi="Calibri" w:cs="Calibri"/>
          <w:sz w:val="24"/>
          <w:szCs w:val="24"/>
        </w:rPr>
        <w:t>’</w:t>
      </w:r>
      <w:r w:rsidRPr="00C759D8">
        <w:rPr>
          <w:rFonts w:ascii="Calibri" w:hAnsi="Calibri" w:cs="Calibri"/>
          <w:sz w:val="24"/>
          <w:szCs w:val="24"/>
        </w:rPr>
        <w:t>s highest court Tuesday to challenge the scope of a year</w:t>
      </w:r>
      <w:r w:rsidR="00C759D8" w:rsidRPr="00C759D8">
        <w:rPr>
          <w:rFonts w:ascii="Calibri" w:hAnsi="Calibri" w:cs="Calibri"/>
          <w:sz w:val="24"/>
          <w:szCs w:val="24"/>
        </w:rPr>
        <w:t>-</w:t>
      </w:r>
      <w:r w:rsidRPr="00C759D8">
        <w:rPr>
          <w:rFonts w:ascii="Calibri" w:hAnsi="Calibri" w:cs="Calibri"/>
          <w:sz w:val="24"/>
          <w:szCs w:val="24"/>
        </w:rPr>
        <w:t>old law passed by Giorgia Meloni</w:t>
      </w:r>
      <w:r w:rsidR="00C759D8" w:rsidRPr="00C759D8">
        <w:rPr>
          <w:rFonts w:ascii="Calibri" w:hAnsi="Calibri" w:cs="Calibri"/>
          <w:sz w:val="24"/>
          <w:szCs w:val="24"/>
        </w:rPr>
        <w:t>’</w:t>
      </w:r>
      <w:r w:rsidRPr="00C759D8">
        <w:rPr>
          <w:rFonts w:ascii="Calibri" w:hAnsi="Calibri" w:cs="Calibri"/>
          <w:sz w:val="24"/>
          <w:szCs w:val="24"/>
        </w:rPr>
        <w:t>s government limiting citizenship claims to Italian descendants removed by more than two generations.</w:t>
      </w:r>
      <w:r w:rsidRPr="00C759D8">
        <w:rPr>
          <w:rFonts w:ascii="Calibri" w:hAnsi="Calibri" w:cs="Calibri"/>
          <w:sz w:val="24"/>
          <w:szCs w:val="24"/>
        </w:rPr>
        <w:br/>
      </w:r>
      <w:r w:rsidRPr="00C759D8">
        <w:rPr>
          <w:rFonts w:ascii="Calibri" w:hAnsi="Calibri" w:cs="Calibri"/>
          <w:sz w:val="24"/>
          <w:szCs w:val="24"/>
        </w:rPr>
        <w:br/>
        <w:t xml:space="preserve">Their lawyer, Marco Mellone, argued before the Cassation Court that the law should apply only to people born after it took effect, potentially opening a pathway to citizenship for millions of people living in the United States and parts of Latin America. Another lawyer represented Italian </w:t>
      </w:r>
      <w:proofErr w:type="spellStart"/>
      <w:r w:rsidRPr="00C759D8">
        <w:rPr>
          <w:rFonts w:ascii="Calibri" w:hAnsi="Calibri" w:cs="Calibri"/>
          <w:sz w:val="24"/>
          <w:szCs w:val="24"/>
        </w:rPr>
        <w:t>descentants</w:t>
      </w:r>
      <w:proofErr w:type="spellEnd"/>
      <w:r w:rsidRPr="00C759D8">
        <w:rPr>
          <w:rFonts w:ascii="Calibri" w:hAnsi="Calibri" w:cs="Calibri"/>
          <w:sz w:val="24"/>
          <w:szCs w:val="24"/>
        </w:rPr>
        <w:t xml:space="preserve"> from Venezuela.</w:t>
      </w:r>
      <w:r w:rsidRPr="00C759D8">
        <w:rPr>
          <w:rFonts w:ascii="Calibri" w:hAnsi="Calibri" w:cs="Calibri"/>
          <w:sz w:val="24"/>
          <w:szCs w:val="24"/>
        </w:rPr>
        <w:br/>
      </w:r>
      <w:r w:rsidRPr="00C759D8">
        <w:rPr>
          <w:rFonts w:ascii="Calibri" w:hAnsi="Calibri" w:cs="Calibri"/>
          <w:sz w:val="24"/>
          <w:szCs w:val="24"/>
        </w:rPr>
        <w:br/>
        <w:t>A decision by an expanded panel, which makes the ruling binding in lower courts, is expected in the coming weeks.</w:t>
      </w:r>
      <w:r w:rsidRPr="00C759D8">
        <w:rPr>
          <w:rFonts w:ascii="Calibri" w:hAnsi="Calibri" w:cs="Calibri"/>
          <w:sz w:val="24"/>
          <w:szCs w:val="24"/>
        </w:rPr>
        <w:br/>
      </w:r>
      <w:r w:rsidRPr="00C759D8">
        <w:rPr>
          <w:rFonts w:ascii="Calibri" w:hAnsi="Calibri" w:cs="Calibri"/>
          <w:sz w:val="24"/>
          <w:szCs w:val="24"/>
        </w:rPr>
        <w:br/>
        <w:t>A decree by the conservative government in March 2025 put the brakes on previous rules allowing anyone who could prove ancestry after Italy</w:t>
      </w:r>
      <w:r w:rsidR="00C759D8" w:rsidRPr="00C759D8">
        <w:rPr>
          <w:rFonts w:ascii="Calibri" w:hAnsi="Calibri" w:cs="Calibri"/>
          <w:sz w:val="24"/>
          <w:szCs w:val="24"/>
        </w:rPr>
        <w:t>’</w:t>
      </w:r>
      <w:r w:rsidRPr="00C759D8">
        <w:rPr>
          <w:rFonts w:ascii="Calibri" w:hAnsi="Calibri" w:cs="Calibri"/>
          <w:sz w:val="24"/>
          <w:szCs w:val="24"/>
        </w:rPr>
        <w:t>s formation in 1861 to seek citizenship. Italy</w:t>
      </w:r>
      <w:r w:rsidR="00C759D8" w:rsidRPr="00C759D8">
        <w:rPr>
          <w:rFonts w:ascii="Calibri" w:hAnsi="Calibri" w:cs="Calibri"/>
          <w:sz w:val="24"/>
          <w:szCs w:val="24"/>
        </w:rPr>
        <w:t>’</w:t>
      </w:r>
      <w:r w:rsidRPr="00C759D8">
        <w:rPr>
          <w:rFonts w:ascii="Calibri" w:hAnsi="Calibri" w:cs="Calibri"/>
          <w:sz w:val="24"/>
          <w:szCs w:val="24"/>
        </w:rPr>
        <w:t>s constitutional court last month ruled the new law is valid, but Mellone said the supreme court has the power to clarify the scope of the law.</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The families involved in this case are simply descendants ... from an Italian ancestor who emigrated in the late 19th century to the United States, like millions of other people, of other Italians,</w:t>
      </w:r>
      <w:r w:rsidR="00C759D8" w:rsidRPr="00C759D8">
        <w:rPr>
          <w:rFonts w:ascii="Calibri" w:hAnsi="Calibri" w:cs="Calibri"/>
          <w:sz w:val="24"/>
          <w:szCs w:val="24"/>
        </w:rPr>
        <w:t>’’</w:t>
      </w:r>
      <w:r w:rsidRPr="00C759D8">
        <w:rPr>
          <w:rFonts w:ascii="Calibri" w:hAnsi="Calibri" w:cs="Calibri"/>
          <w:sz w:val="24"/>
          <w:szCs w:val="24"/>
        </w:rPr>
        <w:t xml:space="preserve"> Mellone said before the hearing. </w:t>
      </w:r>
      <w:r w:rsidR="00C759D8" w:rsidRPr="00C759D8">
        <w:rPr>
          <w:rFonts w:ascii="Calibri" w:hAnsi="Calibri" w:cs="Calibri"/>
          <w:sz w:val="24"/>
          <w:szCs w:val="24"/>
        </w:rPr>
        <w:t>“</w:t>
      </w:r>
      <w:r w:rsidRPr="00C759D8">
        <w:rPr>
          <w:rFonts w:ascii="Calibri" w:hAnsi="Calibri" w:cs="Calibri"/>
          <w:sz w:val="24"/>
          <w:szCs w:val="24"/>
        </w:rPr>
        <w:t>Today they are invoking their right to Italian citizenship.</w:t>
      </w:r>
      <w:r w:rsidR="00C759D8" w:rsidRPr="00C759D8">
        <w:rPr>
          <w:rFonts w:ascii="Calibri" w:hAnsi="Calibri" w:cs="Calibri"/>
          <w:sz w:val="24"/>
          <w:szCs w:val="24"/>
        </w:rPr>
        <w:t>’’</w:t>
      </w:r>
      <w:r w:rsidRPr="00C759D8">
        <w:rPr>
          <w:rFonts w:ascii="Calibri" w:hAnsi="Calibri" w:cs="Calibri"/>
          <w:sz w:val="24"/>
          <w:szCs w:val="24"/>
        </w:rPr>
        <w:br/>
      </w:r>
      <w:r w:rsidRPr="00C759D8">
        <w:rPr>
          <w:rFonts w:ascii="Calibri" w:hAnsi="Calibri" w:cs="Calibri"/>
          <w:sz w:val="24"/>
          <w:szCs w:val="24"/>
        </w:rPr>
        <w:br/>
        <w:t>Mellone</w:t>
      </w:r>
      <w:r w:rsidR="00C759D8" w:rsidRPr="00C759D8">
        <w:rPr>
          <w:rFonts w:ascii="Calibri" w:hAnsi="Calibri" w:cs="Calibri"/>
          <w:sz w:val="24"/>
          <w:szCs w:val="24"/>
        </w:rPr>
        <w:t>’</w:t>
      </w:r>
      <w:r w:rsidRPr="00C759D8">
        <w:rPr>
          <w:rFonts w:ascii="Calibri" w:hAnsi="Calibri" w:cs="Calibri"/>
          <w:sz w:val="24"/>
          <w:szCs w:val="24"/>
        </w:rPr>
        <w:t>s case would clarify the citizenship rights of the descendants of some 14 million Italians who emigrated between 1877 and 1914, according to Foreign Ministry statistics, and beyond.</w:t>
      </w:r>
      <w:r w:rsidRPr="00C759D8">
        <w:rPr>
          <w:rFonts w:ascii="Calibri" w:hAnsi="Calibri" w:cs="Calibri"/>
          <w:sz w:val="24"/>
          <w:szCs w:val="24"/>
        </w:rPr>
        <w:br/>
      </w:r>
      <w:r w:rsidRPr="00C759D8">
        <w:rPr>
          <w:rFonts w:ascii="Calibri" w:hAnsi="Calibri" w:cs="Calibri"/>
          <w:sz w:val="24"/>
          <w:szCs w:val="24"/>
        </w:rPr>
        <w:br/>
        <w:t>While Mellone</w:t>
      </w:r>
      <w:r w:rsidR="00C759D8" w:rsidRPr="00C759D8">
        <w:rPr>
          <w:rFonts w:ascii="Calibri" w:hAnsi="Calibri" w:cs="Calibri"/>
          <w:sz w:val="24"/>
          <w:szCs w:val="24"/>
        </w:rPr>
        <w:t>’</w:t>
      </w:r>
      <w:r w:rsidRPr="00C759D8">
        <w:rPr>
          <w:rFonts w:ascii="Calibri" w:hAnsi="Calibri" w:cs="Calibri"/>
          <w:sz w:val="24"/>
          <w:szCs w:val="24"/>
        </w:rPr>
        <w:t>s case involves two families, another dozen people whose citizenship claims were stopped by the law were present outside the courthouse in solidarity.</w:t>
      </w:r>
      <w:r w:rsidRPr="00C759D8">
        <w:rPr>
          <w:rFonts w:ascii="Calibri" w:hAnsi="Calibri" w:cs="Calibri"/>
          <w:sz w:val="24"/>
          <w:szCs w:val="24"/>
        </w:rPr>
        <w:br/>
      </w:r>
      <w:r w:rsidRPr="00C759D8">
        <w:rPr>
          <w:rFonts w:ascii="Calibri" w:hAnsi="Calibri" w:cs="Calibri"/>
          <w:sz w:val="24"/>
          <w:szCs w:val="24"/>
        </w:rPr>
        <w:br/>
        <w:t>Karen Bonadio said she hopes one day to move to Italy on the strength of her ancestry. She brought photos of her as a young girl alongside her Italian</w:t>
      </w:r>
      <w:r w:rsidR="00C759D8" w:rsidRPr="00C759D8">
        <w:rPr>
          <w:rFonts w:ascii="Calibri" w:hAnsi="Calibri" w:cs="Calibri"/>
          <w:sz w:val="24"/>
          <w:szCs w:val="24"/>
        </w:rPr>
        <w:t>-</w:t>
      </w:r>
      <w:r w:rsidRPr="00C759D8">
        <w:rPr>
          <w:rFonts w:ascii="Calibri" w:hAnsi="Calibri" w:cs="Calibri"/>
          <w:sz w:val="24"/>
          <w:szCs w:val="24"/>
        </w:rPr>
        <w:t>born great</w:t>
      </w:r>
      <w:r w:rsidR="00C759D8" w:rsidRPr="00C759D8">
        <w:rPr>
          <w:rFonts w:ascii="Calibri" w:hAnsi="Calibri" w:cs="Calibri"/>
          <w:sz w:val="24"/>
          <w:szCs w:val="24"/>
        </w:rPr>
        <w:t>-</w:t>
      </w:r>
      <w:r w:rsidRPr="00C759D8">
        <w:rPr>
          <w:rFonts w:ascii="Calibri" w:hAnsi="Calibri" w:cs="Calibri"/>
          <w:sz w:val="24"/>
          <w:szCs w:val="24"/>
        </w:rPr>
        <w:t>grandparents, who emigrated from Basilicata in southern Italy to upstate New York, along with their birth certificates.</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 xml:space="preserve">The new law says, </w:t>
      </w:r>
      <w:r w:rsidR="00C759D8" w:rsidRPr="00C759D8">
        <w:rPr>
          <w:rFonts w:ascii="Calibri" w:hAnsi="Calibri" w:cs="Calibri"/>
          <w:sz w:val="24"/>
          <w:szCs w:val="24"/>
        </w:rPr>
        <w:t>‘</w:t>
      </w:r>
      <w:r w:rsidRPr="00C759D8">
        <w:rPr>
          <w:rFonts w:ascii="Calibri" w:hAnsi="Calibri" w:cs="Calibri"/>
          <w:sz w:val="24"/>
          <w:szCs w:val="24"/>
        </w:rPr>
        <w:t>all these great</w:t>
      </w:r>
      <w:r w:rsidR="00C759D8" w:rsidRPr="00C759D8">
        <w:rPr>
          <w:rFonts w:ascii="Calibri" w:hAnsi="Calibri" w:cs="Calibri"/>
          <w:sz w:val="24"/>
          <w:szCs w:val="24"/>
        </w:rPr>
        <w:t>-</w:t>
      </w:r>
      <w:r w:rsidRPr="00C759D8">
        <w:rPr>
          <w:rFonts w:ascii="Calibri" w:hAnsi="Calibri" w:cs="Calibri"/>
          <w:sz w:val="24"/>
          <w:szCs w:val="24"/>
        </w:rPr>
        <w:t>grandchildren didn</w:t>
      </w:r>
      <w:r w:rsidR="00C759D8" w:rsidRPr="00C759D8">
        <w:rPr>
          <w:rFonts w:ascii="Calibri" w:hAnsi="Calibri" w:cs="Calibri"/>
          <w:sz w:val="24"/>
          <w:szCs w:val="24"/>
        </w:rPr>
        <w:t>’</w:t>
      </w:r>
      <w:r w:rsidRPr="00C759D8">
        <w:rPr>
          <w:rFonts w:ascii="Calibri" w:hAnsi="Calibri" w:cs="Calibri"/>
          <w:sz w:val="24"/>
          <w:szCs w:val="24"/>
        </w:rPr>
        <w:t>t know their great</w:t>
      </w:r>
      <w:r w:rsidR="00C759D8" w:rsidRPr="00C759D8">
        <w:rPr>
          <w:rFonts w:ascii="Calibri" w:hAnsi="Calibri" w:cs="Calibri"/>
          <w:sz w:val="24"/>
          <w:szCs w:val="24"/>
        </w:rPr>
        <w:t>-</w:t>
      </w:r>
      <w:r w:rsidRPr="00C759D8">
        <w:rPr>
          <w:rFonts w:ascii="Calibri" w:hAnsi="Calibri" w:cs="Calibri"/>
          <w:sz w:val="24"/>
          <w:szCs w:val="24"/>
        </w:rPr>
        <w:t>grandparents.</w:t>
      </w:r>
      <w:r w:rsidR="00C759D8" w:rsidRPr="00C759D8">
        <w:rPr>
          <w:rFonts w:ascii="Calibri" w:hAnsi="Calibri" w:cs="Calibri"/>
          <w:sz w:val="24"/>
          <w:szCs w:val="24"/>
        </w:rPr>
        <w:t>’</w:t>
      </w:r>
      <w:r w:rsidRPr="00C759D8">
        <w:rPr>
          <w:rFonts w:ascii="Calibri" w:hAnsi="Calibri" w:cs="Calibri"/>
          <w:sz w:val="24"/>
          <w:szCs w:val="24"/>
        </w:rPr>
        <w:t xml:space="preserve"> This is from 1963, I think I was 3 ½,</w:t>
      </w:r>
      <w:r w:rsidR="00C759D8" w:rsidRPr="00C759D8">
        <w:rPr>
          <w:rFonts w:ascii="Calibri" w:hAnsi="Calibri" w:cs="Calibri"/>
          <w:sz w:val="24"/>
          <w:szCs w:val="24"/>
        </w:rPr>
        <w:t>’’</w:t>
      </w:r>
      <w:r w:rsidRPr="00C759D8">
        <w:rPr>
          <w:rFonts w:ascii="Calibri" w:hAnsi="Calibri" w:cs="Calibri"/>
          <w:sz w:val="24"/>
          <w:szCs w:val="24"/>
        </w:rPr>
        <w:t xml:space="preserve"> she said, showing the photograph.</w:t>
      </w:r>
      <w:r w:rsidRPr="00C759D8">
        <w:rPr>
          <w:rFonts w:ascii="Calibri" w:hAnsi="Calibri" w:cs="Calibri"/>
          <w:sz w:val="24"/>
          <w:szCs w:val="24"/>
        </w:rPr>
        <w:br/>
      </w:r>
      <w:r w:rsidRPr="00C759D8">
        <w:rPr>
          <w:rFonts w:ascii="Calibri" w:hAnsi="Calibri" w:cs="Calibri"/>
          <w:sz w:val="24"/>
          <w:szCs w:val="24"/>
        </w:rPr>
        <w:br/>
        <w:t>At least one of Mellone</w:t>
      </w:r>
      <w:r w:rsidR="00C759D8" w:rsidRPr="00C759D8">
        <w:rPr>
          <w:rFonts w:ascii="Calibri" w:hAnsi="Calibri" w:cs="Calibri"/>
          <w:sz w:val="24"/>
          <w:szCs w:val="24"/>
        </w:rPr>
        <w:t>’</w:t>
      </w:r>
      <w:r w:rsidRPr="00C759D8">
        <w:rPr>
          <w:rFonts w:ascii="Calibri" w:hAnsi="Calibri" w:cs="Calibri"/>
          <w:sz w:val="24"/>
          <w:szCs w:val="24"/>
        </w:rPr>
        <w:t>s cases had been rejected in lower courts before the new law, hinging partially on rulings that Italian emigrants who took on another citizenship before having children cannot pass on Italian citizenship.</w:t>
      </w:r>
      <w:r w:rsidRPr="00C759D8">
        <w:rPr>
          <w:rFonts w:ascii="Calibri" w:hAnsi="Calibri" w:cs="Calibri"/>
          <w:sz w:val="24"/>
          <w:szCs w:val="24"/>
        </w:rPr>
        <w:br/>
      </w:r>
      <w:r w:rsidRPr="00C759D8">
        <w:rPr>
          <w:rFonts w:ascii="Calibri" w:hAnsi="Calibri" w:cs="Calibri"/>
          <w:sz w:val="24"/>
          <w:szCs w:val="24"/>
        </w:rPr>
        <w:br/>
        <w:t>Jennifer Daly</w:t>
      </w:r>
      <w:r w:rsidR="00C759D8" w:rsidRPr="00C759D8">
        <w:rPr>
          <w:rFonts w:ascii="Calibri" w:hAnsi="Calibri" w:cs="Calibri"/>
          <w:sz w:val="24"/>
          <w:szCs w:val="24"/>
        </w:rPr>
        <w:t>’</w:t>
      </w:r>
      <w:r w:rsidRPr="00C759D8">
        <w:rPr>
          <w:rFonts w:ascii="Calibri" w:hAnsi="Calibri" w:cs="Calibri"/>
          <w:sz w:val="24"/>
          <w:szCs w:val="24"/>
        </w:rPr>
        <w:t>s case has been working its way through the Italian bureaucracy for nearly a decade. Her grandfather, Giuseppe Dallfollo, immigrated to the U.S. in 1912 from the northern province of Trento when it was under Austro</w:t>
      </w:r>
      <w:r w:rsidR="00C759D8" w:rsidRPr="00C759D8">
        <w:rPr>
          <w:rFonts w:ascii="Calibri" w:hAnsi="Calibri" w:cs="Calibri"/>
          <w:sz w:val="24"/>
          <w:szCs w:val="24"/>
        </w:rPr>
        <w:t>-</w:t>
      </w:r>
      <w:r w:rsidRPr="00C759D8">
        <w:rPr>
          <w:rFonts w:ascii="Calibri" w:hAnsi="Calibri" w:cs="Calibri"/>
          <w:sz w:val="24"/>
          <w:szCs w:val="24"/>
        </w:rPr>
        <w:t>Hungarian control. He later married an Italian woman and brought her over, and at some point became a naturalized U.S. citizen.</w:t>
      </w:r>
      <w:r w:rsidRPr="00C759D8">
        <w:rPr>
          <w:rFonts w:ascii="Calibri" w:hAnsi="Calibri" w:cs="Calibri"/>
          <w:sz w:val="24"/>
          <w:szCs w:val="24"/>
        </w:rPr>
        <w:br/>
      </w:r>
      <w:r w:rsidRPr="00C759D8">
        <w:rPr>
          <w:rFonts w:ascii="Calibri" w:hAnsi="Calibri" w:cs="Calibri"/>
          <w:sz w:val="24"/>
          <w:szCs w:val="24"/>
        </w:rPr>
        <w:br/>
        <w:t xml:space="preserve">Daly said she always had a strong Italian identity that transcended her last name anglicized by U.S. immigration officials. She petitioned for citizenship because </w:t>
      </w:r>
      <w:r w:rsidR="00C759D8" w:rsidRPr="00C759D8">
        <w:rPr>
          <w:rFonts w:ascii="Calibri" w:hAnsi="Calibri" w:cs="Calibri"/>
          <w:sz w:val="24"/>
          <w:szCs w:val="24"/>
        </w:rPr>
        <w:t>“</w:t>
      </w:r>
      <w:r w:rsidRPr="00C759D8">
        <w:rPr>
          <w:rFonts w:ascii="Calibri" w:hAnsi="Calibri" w:cs="Calibri"/>
          <w:sz w:val="24"/>
          <w:szCs w:val="24"/>
        </w:rPr>
        <w:t>it is truly a recognition of who I am, where I am from. It</w:t>
      </w:r>
      <w:r w:rsidR="00C759D8" w:rsidRPr="00C759D8">
        <w:rPr>
          <w:rFonts w:ascii="Calibri" w:hAnsi="Calibri" w:cs="Calibri"/>
          <w:sz w:val="24"/>
          <w:szCs w:val="24"/>
        </w:rPr>
        <w:t>’</w:t>
      </w:r>
      <w:r w:rsidRPr="00C759D8">
        <w:rPr>
          <w:rFonts w:ascii="Calibri" w:hAnsi="Calibri" w:cs="Calibri"/>
          <w:sz w:val="24"/>
          <w:szCs w:val="24"/>
        </w:rPr>
        <w:t>s so much more than citizenship. It</w:t>
      </w:r>
      <w:r w:rsidR="00C759D8" w:rsidRPr="00C759D8">
        <w:rPr>
          <w:rFonts w:ascii="Calibri" w:hAnsi="Calibri" w:cs="Calibri"/>
          <w:sz w:val="24"/>
          <w:szCs w:val="24"/>
        </w:rPr>
        <w:t>’</w:t>
      </w:r>
      <w:r w:rsidRPr="00C759D8">
        <w:rPr>
          <w:rFonts w:ascii="Calibri" w:hAnsi="Calibri" w:cs="Calibri"/>
          <w:sz w:val="24"/>
          <w:szCs w:val="24"/>
        </w:rPr>
        <w:t>s everything,</w:t>
      </w:r>
      <w:r w:rsidR="00C759D8" w:rsidRPr="00C759D8">
        <w:rPr>
          <w:rFonts w:ascii="Calibri" w:hAnsi="Calibri" w:cs="Calibri"/>
          <w:sz w:val="24"/>
          <w:szCs w:val="24"/>
        </w:rPr>
        <w:t>’’</w:t>
      </w:r>
      <w:r w:rsidRPr="00C759D8">
        <w:rPr>
          <w:rFonts w:ascii="Calibri" w:hAnsi="Calibri" w:cs="Calibri"/>
          <w:sz w:val="24"/>
          <w:szCs w:val="24"/>
        </w:rPr>
        <w:t xml:space="preserve"> Daly, a retired history professor, said by phone from Salina, Kansas.</w:t>
      </w:r>
      <w:r w:rsidRPr="00C759D8">
        <w:rPr>
          <w:rFonts w:ascii="Calibri" w:hAnsi="Calibri" w:cs="Calibri"/>
          <w:sz w:val="24"/>
          <w:szCs w:val="24"/>
        </w:rPr>
        <w:br/>
      </w:r>
      <w:r w:rsidRPr="00C759D8">
        <w:rPr>
          <w:rFonts w:ascii="Calibri" w:hAnsi="Calibri" w:cs="Calibri"/>
          <w:sz w:val="24"/>
          <w:szCs w:val="24"/>
        </w:rPr>
        <w:br/>
        <w:t>Outside the courthouse, Alexis Traino said great</w:t>
      </w:r>
      <w:r w:rsidR="00C759D8" w:rsidRPr="00C759D8">
        <w:rPr>
          <w:rFonts w:ascii="Calibri" w:hAnsi="Calibri" w:cs="Calibri"/>
          <w:sz w:val="24"/>
          <w:szCs w:val="24"/>
        </w:rPr>
        <w:t>-</w:t>
      </w:r>
      <w:r w:rsidRPr="00C759D8">
        <w:rPr>
          <w:rFonts w:ascii="Calibri" w:hAnsi="Calibri" w:cs="Calibri"/>
          <w:sz w:val="24"/>
          <w:szCs w:val="24"/>
        </w:rPr>
        <w:t>grandparents on both her maternal and paternal sides had come from Italy, where she now lives, mainly in Florence.</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My entire life, I grew up knowing — and my parents always emphasized — that I was Italian. I had a very, very strong connection with Italy,</w:t>
      </w:r>
      <w:r w:rsidR="00C759D8" w:rsidRPr="00C759D8">
        <w:rPr>
          <w:rFonts w:ascii="Calibri" w:hAnsi="Calibri" w:cs="Calibri"/>
          <w:sz w:val="24"/>
          <w:szCs w:val="24"/>
        </w:rPr>
        <w:t>”</w:t>
      </w:r>
      <w:r w:rsidRPr="00C759D8">
        <w:rPr>
          <w:rFonts w:ascii="Calibri" w:hAnsi="Calibri" w:cs="Calibri"/>
          <w:sz w:val="24"/>
          <w:szCs w:val="24"/>
        </w:rPr>
        <w:t xml:space="preserve"> said Traino, 34, who was waiting for documents from Italy and the U.S. when the law passed, blocking her case.</w:t>
      </w:r>
      <w:r w:rsidRPr="00C759D8">
        <w:rPr>
          <w:rFonts w:ascii="Calibri" w:hAnsi="Calibri" w:cs="Calibri"/>
          <w:sz w:val="24"/>
          <w:szCs w:val="24"/>
        </w:rPr>
        <w:br/>
      </w:r>
      <w:r w:rsidRPr="00C759D8">
        <w:rPr>
          <w:rFonts w:ascii="Calibri" w:hAnsi="Calibri" w:cs="Calibri"/>
          <w:sz w:val="24"/>
          <w:szCs w:val="24"/>
        </w:rPr>
        <w:br/>
      </w:r>
      <w:r w:rsidR="00C759D8" w:rsidRPr="00C759D8">
        <w:rPr>
          <w:rFonts w:ascii="Calibri" w:hAnsi="Calibri" w:cs="Calibri"/>
          <w:sz w:val="24"/>
          <w:szCs w:val="24"/>
        </w:rPr>
        <w:t>“</w:t>
      </w:r>
      <w:r w:rsidRPr="00C759D8">
        <w:rPr>
          <w:rFonts w:ascii="Calibri" w:hAnsi="Calibri" w:cs="Calibri"/>
          <w:sz w:val="24"/>
          <w:szCs w:val="24"/>
        </w:rPr>
        <w:t>I want to be Italian. I want to contribute to Italy and be a citizen,</w:t>
      </w:r>
      <w:r w:rsidR="00C759D8" w:rsidRPr="00C759D8">
        <w:rPr>
          <w:rFonts w:ascii="Calibri" w:hAnsi="Calibri" w:cs="Calibri"/>
          <w:sz w:val="24"/>
          <w:szCs w:val="24"/>
        </w:rPr>
        <w:t>’’</w:t>
      </w:r>
      <w:r w:rsidRPr="00C759D8">
        <w:rPr>
          <w:rFonts w:ascii="Calibri" w:hAnsi="Calibri" w:cs="Calibri"/>
          <w:sz w:val="24"/>
          <w:szCs w:val="24"/>
        </w:rPr>
        <w:t xml:space="preserve"> she said.</w:t>
      </w:r>
      <w:r w:rsidR="00A4519D" w:rsidRPr="00A4519D">
        <w:rPr>
          <w:rFonts w:ascii="Calibri" w:hAnsi="Calibri" w:cs="Calibri"/>
          <w:sz w:val="24"/>
          <w:szCs w:val="24"/>
        </w:rPr>
        <w:br/>
      </w:r>
      <w:r w:rsidR="00A4519D" w:rsidRPr="00A4519D">
        <w:rPr>
          <w:rFonts w:ascii="Calibri" w:hAnsi="Calibri" w:cs="Calibri"/>
          <w:sz w:val="24"/>
          <w:szCs w:val="24"/>
        </w:rPr>
        <w:br/>
      </w:r>
      <w:hyperlink w:anchor="TOC_BM" w:tooltip="Table of Contents" w:history="1">
        <w:r w:rsidR="00A4519D">
          <w:rPr>
            <w:rStyle w:val="Hyperlink"/>
            <w:rFonts w:cs="Calibri"/>
            <w:noProof w:val="0"/>
            <w:szCs w:val="24"/>
          </w:rPr>
          <w:t>Return to Table of Contents</w:t>
        </w:r>
      </w:hyperlink>
      <w:r w:rsidR="00C759D8">
        <w:rPr>
          <w:rFonts w:ascii="Calibri" w:hAnsi="Calibri" w:cs="Calibri"/>
          <w:sz w:val="24"/>
          <w:szCs w:val="24"/>
        </w:rPr>
        <w:br/>
      </w:r>
      <w:bookmarkStart w:id="37" w:name="EOR"/>
      <w:bookmarkEnd w:id="37"/>
    </w:p>
    <w:p w14:paraId="04E4A294" w14:textId="56322D77" w:rsidR="00C95204" w:rsidRPr="00C759D8" w:rsidRDefault="00C95204" w:rsidP="005D6909">
      <w:pPr>
        <w:spacing w:line="240" w:lineRule="auto"/>
        <w:rPr>
          <w:rFonts w:ascii="Calibri" w:hAnsi="Calibri" w:cs="Calibri"/>
          <w:b/>
        </w:rPr>
      </w:pPr>
      <w:r w:rsidRPr="00C759D8">
        <w:rPr>
          <w:rFonts w:ascii="Calibri" w:hAnsi="Calibri" w:cs="Calibri"/>
          <w:b/>
        </w:rPr>
        <w:t>{End of Report}</w:t>
      </w:r>
    </w:p>
    <w:p w14:paraId="0BD0F1B6" w14:textId="77777777" w:rsidR="0007442A" w:rsidRPr="00C759D8" w:rsidRDefault="0007442A" w:rsidP="004A4B9A">
      <w:pPr>
        <w:spacing w:line="240" w:lineRule="auto"/>
        <w:rPr>
          <w:rFonts w:ascii="Calibri" w:hAnsi="Calibri" w:cs="Calibri"/>
          <w:sz w:val="24"/>
          <w:szCs w:val="24"/>
        </w:rPr>
      </w:pPr>
    </w:p>
    <w:p w14:paraId="50AAEDFA" w14:textId="607D0A06" w:rsidR="004A4B9A" w:rsidRPr="00C759D8" w:rsidRDefault="004A4B9A" w:rsidP="004A4B9A">
      <w:pPr>
        <w:spacing w:line="240" w:lineRule="auto"/>
        <w:rPr>
          <w:rFonts w:ascii="Calibri" w:hAnsi="Calibri" w:cs="Calibri"/>
          <w:b/>
          <w:sz w:val="24"/>
          <w:szCs w:val="24"/>
        </w:rPr>
      </w:pPr>
      <w:r w:rsidRPr="00C759D8">
        <w:rPr>
          <w:rStyle w:val="xcontentpasted3"/>
          <w:rFonts w:ascii="Calibri" w:eastAsia="Times New Roman" w:hAnsi="Calibri" w:cs="Calibri"/>
          <w:color w:val="201F1E"/>
          <w:sz w:val="24"/>
          <w:szCs w:val="24"/>
        </w:rPr>
        <w:t>To be added or removed from this list, e</w:t>
      </w:r>
      <w:r w:rsidRPr="00C759D8">
        <w:rPr>
          <w:rStyle w:val="xcontentpasted3"/>
          <w:rFonts w:ascii="Calibri" w:eastAsia="Times New Roman" w:hAnsi="Calibri" w:cs="Calibri"/>
          <w:color w:val="000000"/>
          <w:sz w:val="24"/>
          <w:szCs w:val="24"/>
        </w:rPr>
        <w:t>mail</w:t>
      </w:r>
      <w:r w:rsidRPr="00C759D8">
        <w:rPr>
          <w:rStyle w:val="xcontentpasted3"/>
          <w:rFonts w:ascii="Calibri" w:eastAsia="Times New Roman" w:hAnsi="Calibri" w:cs="Calibri"/>
          <w:color w:val="0000EE"/>
          <w:sz w:val="24"/>
          <w:szCs w:val="24"/>
        </w:rPr>
        <w:t> </w:t>
      </w:r>
      <w:hyperlink r:id="rId36" w:history="1">
        <w:r w:rsidR="001E4BD8" w:rsidRPr="00C759D8">
          <w:rPr>
            <w:rStyle w:val="xxnormaltextrun"/>
            <w:rFonts w:ascii="Calibri" w:eastAsia="Times New Roman" w:hAnsi="Calibri" w:cs="Calibri"/>
            <w:color w:val="0563C1"/>
            <w:sz w:val="24"/>
            <w:szCs w:val="24"/>
            <w:u w:val="single"/>
          </w:rPr>
          <w:t>CA</w:t>
        </w:r>
        <w:r w:rsidR="00C759D8" w:rsidRPr="00C759D8">
          <w:rPr>
            <w:rStyle w:val="xxnormaltextrun"/>
            <w:rFonts w:ascii="Calibri" w:eastAsia="Times New Roman" w:hAnsi="Calibri" w:cs="Calibri"/>
            <w:color w:val="0563C1"/>
            <w:sz w:val="24"/>
            <w:szCs w:val="24"/>
            <w:u w:val="single"/>
          </w:rPr>
          <w:t>-</w:t>
        </w:r>
        <w:r w:rsidR="001E4BD8" w:rsidRPr="00C759D8">
          <w:rPr>
            <w:rStyle w:val="xxnormaltextrun"/>
            <w:rFonts w:ascii="Calibri" w:eastAsia="Times New Roman" w:hAnsi="Calibri" w:cs="Calibri"/>
            <w:color w:val="0563C1"/>
            <w:sz w:val="24"/>
            <w:szCs w:val="24"/>
            <w:u w:val="single"/>
          </w:rPr>
          <w:t>Press@state.gov</w:t>
        </w:r>
      </w:hyperlink>
    </w:p>
    <w:sectPr w:rsidR="004A4B9A" w:rsidRPr="00C759D8" w:rsidSect="00FF280D">
      <w:type w:val="continuous"/>
      <w:pgSz w:w="12240" w:h="15840" w:code="1"/>
      <w:pgMar w:top="864" w:right="1440" w:bottom="864" w:left="1440" w:header="720" w:footer="720" w:gutter="0"/>
      <w:pgBorders w:offsetFrom="page">
        <w:top w:val="single" w:sz="4" w:space="24" w:color="auto"/>
        <w:left w:val="single" w:sz="4" w:space="24" w:color="auto"/>
        <w:bottom w:val="single" w:sz="4" w:space="24" w:color="auto"/>
        <w:right w:val="single" w:sz="4" w:space="24" w:color="auto"/>
      </w:pgBorders>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CE9C" w14:textId="77777777" w:rsidR="00AC541A" w:rsidRDefault="00AC541A" w:rsidP="000801C0">
      <w:pPr>
        <w:spacing w:line="240" w:lineRule="auto"/>
      </w:pPr>
      <w:r>
        <w:separator/>
      </w:r>
    </w:p>
    <w:p w14:paraId="182E0FEA" w14:textId="77777777" w:rsidR="00AC541A" w:rsidRDefault="00AC541A"/>
  </w:endnote>
  <w:endnote w:type="continuationSeparator" w:id="0">
    <w:p w14:paraId="42B9EB9B" w14:textId="77777777" w:rsidR="00AC541A" w:rsidRDefault="00AC541A" w:rsidP="000801C0">
      <w:pPr>
        <w:spacing w:line="240" w:lineRule="auto"/>
      </w:pPr>
      <w:r>
        <w:continuationSeparator/>
      </w:r>
    </w:p>
    <w:p w14:paraId="71906489" w14:textId="77777777" w:rsidR="00AC541A" w:rsidRDefault="00AC5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7F59" w14:textId="77777777" w:rsidR="002D5529" w:rsidRDefault="002D5529" w:rsidP="00612FDE">
    <w:pPr>
      <w:pStyle w:val="Footer"/>
      <w:jc w:val="center"/>
    </w:pPr>
  </w:p>
  <w:p w14:paraId="58EE3E6A" w14:textId="77777777" w:rsidR="002D5529" w:rsidRDefault="002D5529" w:rsidP="00612FDE">
    <w:pPr>
      <w:pStyle w:val="Footer"/>
      <w:jc w:val="center"/>
    </w:pPr>
    <w:r>
      <w:t xml:space="preserve"> </w:t>
    </w:r>
    <w:r>
      <w:fldChar w:fldCharType="begin"/>
    </w:r>
    <w:r>
      <w:instrText xml:space="preserve"> PAGE   \* MERGEFORMAT </w:instrText>
    </w:r>
    <w:r>
      <w:fldChar w:fldCharType="separate"/>
    </w:r>
    <w:r w:rsidR="00F1531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8024" w14:textId="77777777" w:rsidR="00AC541A" w:rsidRDefault="00AC541A" w:rsidP="000801C0">
      <w:pPr>
        <w:spacing w:line="240" w:lineRule="auto"/>
      </w:pPr>
      <w:r>
        <w:separator/>
      </w:r>
    </w:p>
    <w:p w14:paraId="2BC3B87A" w14:textId="77777777" w:rsidR="00AC541A" w:rsidRDefault="00AC541A"/>
  </w:footnote>
  <w:footnote w:type="continuationSeparator" w:id="0">
    <w:p w14:paraId="33265FCA" w14:textId="77777777" w:rsidR="00AC541A" w:rsidRDefault="00AC541A" w:rsidP="000801C0">
      <w:pPr>
        <w:spacing w:line="240" w:lineRule="auto"/>
      </w:pPr>
      <w:r>
        <w:continuationSeparator/>
      </w:r>
    </w:p>
    <w:p w14:paraId="62359CC0" w14:textId="77777777" w:rsidR="00AC541A" w:rsidRDefault="00AC54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0D3E" w14:textId="77777777" w:rsidR="002D5529" w:rsidRDefault="002D5529" w:rsidP="00E40FBB">
    <w:pPr>
      <w:pStyle w:val="Header"/>
    </w:pPr>
  </w:p>
  <w:p w14:paraId="7781BCD7" w14:textId="77777777" w:rsidR="002D5529" w:rsidRDefault="002D5529" w:rsidP="00E56AA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406E"/>
    <w:multiLevelType w:val="hybridMultilevel"/>
    <w:tmpl w:val="168A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7E72"/>
    <w:multiLevelType w:val="hybridMultilevel"/>
    <w:tmpl w:val="7B5C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E04A3"/>
    <w:multiLevelType w:val="hybridMultilevel"/>
    <w:tmpl w:val="93D4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94FB2"/>
    <w:multiLevelType w:val="hybridMultilevel"/>
    <w:tmpl w:val="70D2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851CE"/>
    <w:multiLevelType w:val="hybridMultilevel"/>
    <w:tmpl w:val="E8000E8E"/>
    <w:lvl w:ilvl="0" w:tplc="5A54B3A2">
      <w:numFmt w:val="bullet"/>
      <w:lvlText w:val="—"/>
      <w:lvlJc w:val="left"/>
      <w:pPr>
        <w:ind w:left="405" w:hanging="360"/>
      </w:pPr>
      <w:rPr>
        <w:rFonts w:ascii="Arial Narrow" w:eastAsia="Calibri" w:hAnsi="Arial Narrow" w:cs="Times New Roman" w:hint="default"/>
        <w:b/>
        <w:sz w:val="23"/>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311F2567"/>
    <w:multiLevelType w:val="hybridMultilevel"/>
    <w:tmpl w:val="14820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A1E3E"/>
    <w:multiLevelType w:val="hybridMultilevel"/>
    <w:tmpl w:val="D1786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6582A"/>
    <w:multiLevelType w:val="hybridMultilevel"/>
    <w:tmpl w:val="59EAF09C"/>
    <w:lvl w:ilvl="0" w:tplc="BD46B02E">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6F0F9F"/>
    <w:multiLevelType w:val="hybridMultilevel"/>
    <w:tmpl w:val="17880FC6"/>
    <w:lvl w:ilvl="0" w:tplc="A2A401B6">
      <w:numFmt w:val="bullet"/>
      <w:lvlText w:val="–"/>
      <w:lvlJc w:val="left"/>
      <w:pPr>
        <w:ind w:left="735" w:hanging="375"/>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F60549"/>
    <w:multiLevelType w:val="hybridMultilevel"/>
    <w:tmpl w:val="CD50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8C78B8"/>
    <w:multiLevelType w:val="hybridMultilevel"/>
    <w:tmpl w:val="DFD0C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195516">
    <w:abstractNumId w:val="5"/>
  </w:num>
  <w:num w:numId="2" w16cid:durableId="1207791508">
    <w:abstractNumId w:val="2"/>
  </w:num>
  <w:num w:numId="3" w16cid:durableId="1766073122">
    <w:abstractNumId w:val="0"/>
  </w:num>
  <w:num w:numId="4" w16cid:durableId="1973553874">
    <w:abstractNumId w:val="10"/>
  </w:num>
  <w:num w:numId="5" w16cid:durableId="831487196">
    <w:abstractNumId w:val="6"/>
  </w:num>
  <w:num w:numId="6" w16cid:durableId="1036344730">
    <w:abstractNumId w:val="9"/>
  </w:num>
  <w:num w:numId="7" w16cid:durableId="1836190938">
    <w:abstractNumId w:val="1"/>
  </w:num>
  <w:num w:numId="8" w16cid:durableId="1939630607">
    <w:abstractNumId w:val="8"/>
  </w:num>
  <w:num w:numId="9" w16cid:durableId="946813042">
    <w:abstractNumId w:val="4"/>
  </w:num>
  <w:num w:numId="10" w16cid:durableId="645478532">
    <w:abstractNumId w:val="3"/>
  </w:num>
  <w:num w:numId="11" w16cid:durableId="1254369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3F"/>
    <w:rsid w:val="000025EE"/>
    <w:rsid w:val="000045B1"/>
    <w:rsid w:val="000064C1"/>
    <w:rsid w:val="00010005"/>
    <w:rsid w:val="00010096"/>
    <w:rsid w:val="0001158B"/>
    <w:rsid w:val="000119E8"/>
    <w:rsid w:val="00012F36"/>
    <w:rsid w:val="000131F2"/>
    <w:rsid w:val="00013422"/>
    <w:rsid w:val="00013714"/>
    <w:rsid w:val="0001398B"/>
    <w:rsid w:val="00014465"/>
    <w:rsid w:val="000145BB"/>
    <w:rsid w:val="00014D83"/>
    <w:rsid w:val="000157FE"/>
    <w:rsid w:val="00016072"/>
    <w:rsid w:val="00017BB5"/>
    <w:rsid w:val="00021907"/>
    <w:rsid w:val="000224C4"/>
    <w:rsid w:val="000227E2"/>
    <w:rsid w:val="00022A53"/>
    <w:rsid w:val="00022C61"/>
    <w:rsid w:val="00022D40"/>
    <w:rsid w:val="00026BAE"/>
    <w:rsid w:val="00030C93"/>
    <w:rsid w:val="000323F1"/>
    <w:rsid w:val="00034910"/>
    <w:rsid w:val="00036C8B"/>
    <w:rsid w:val="00037D4C"/>
    <w:rsid w:val="00040280"/>
    <w:rsid w:val="000403EE"/>
    <w:rsid w:val="00040605"/>
    <w:rsid w:val="00040720"/>
    <w:rsid w:val="00042F76"/>
    <w:rsid w:val="00046389"/>
    <w:rsid w:val="000465AE"/>
    <w:rsid w:val="00046F31"/>
    <w:rsid w:val="0005051C"/>
    <w:rsid w:val="00050CE5"/>
    <w:rsid w:val="00050E3B"/>
    <w:rsid w:val="00053864"/>
    <w:rsid w:val="00053A35"/>
    <w:rsid w:val="00053BF4"/>
    <w:rsid w:val="000547AA"/>
    <w:rsid w:val="00054F6B"/>
    <w:rsid w:val="00055A94"/>
    <w:rsid w:val="00055D4E"/>
    <w:rsid w:val="00056E93"/>
    <w:rsid w:val="0005723A"/>
    <w:rsid w:val="0005748E"/>
    <w:rsid w:val="00057B4C"/>
    <w:rsid w:val="000603DE"/>
    <w:rsid w:val="0006114B"/>
    <w:rsid w:val="00062F74"/>
    <w:rsid w:val="0006340B"/>
    <w:rsid w:val="0006382F"/>
    <w:rsid w:val="00063C43"/>
    <w:rsid w:val="00066777"/>
    <w:rsid w:val="00066850"/>
    <w:rsid w:val="00066C63"/>
    <w:rsid w:val="00067A35"/>
    <w:rsid w:val="0007012C"/>
    <w:rsid w:val="000705CB"/>
    <w:rsid w:val="00071FDA"/>
    <w:rsid w:val="00072238"/>
    <w:rsid w:val="00072385"/>
    <w:rsid w:val="00072457"/>
    <w:rsid w:val="00073E01"/>
    <w:rsid w:val="0007442A"/>
    <w:rsid w:val="00074D18"/>
    <w:rsid w:val="00077867"/>
    <w:rsid w:val="000801C0"/>
    <w:rsid w:val="00080909"/>
    <w:rsid w:val="00080A5A"/>
    <w:rsid w:val="00081AEC"/>
    <w:rsid w:val="0008367C"/>
    <w:rsid w:val="00083D7B"/>
    <w:rsid w:val="00084E6B"/>
    <w:rsid w:val="00086A2F"/>
    <w:rsid w:val="0008770E"/>
    <w:rsid w:val="000922F1"/>
    <w:rsid w:val="00092699"/>
    <w:rsid w:val="00094422"/>
    <w:rsid w:val="00095864"/>
    <w:rsid w:val="000977F2"/>
    <w:rsid w:val="000A06F4"/>
    <w:rsid w:val="000A3717"/>
    <w:rsid w:val="000A3AAB"/>
    <w:rsid w:val="000A4A8E"/>
    <w:rsid w:val="000A5A2C"/>
    <w:rsid w:val="000A5EDB"/>
    <w:rsid w:val="000A6438"/>
    <w:rsid w:val="000A6C91"/>
    <w:rsid w:val="000B02E8"/>
    <w:rsid w:val="000B03B3"/>
    <w:rsid w:val="000B03D2"/>
    <w:rsid w:val="000B03E9"/>
    <w:rsid w:val="000B0BE8"/>
    <w:rsid w:val="000B21E3"/>
    <w:rsid w:val="000B24D7"/>
    <w:rsid w:val="000B4E2D"/>
    <w:rsid w:val="000B61F1"/>
    <w:rsid w:val="000C1099"/>
    <w:rsid w:val="000C17F8"/>
    <w:rsid w:val="000C1BE6"/>
    <w:rsid w:val="000C1C20"/>
    <w:rsid w:val="000C28FC"/>
    <w:rsid w:val="000C3261"/>
    <w:rsid w:val="000C39FC"/>
    <w:rsid w:val="000C3B4B"/>
    <w:rsid w:val="000C47B6"/>
    <w:rsid w:val="000C4E19"/>
    <w:rsid w:val="000C4E6F"/>
    <w:rsid w:val="000C5AE3"/>
    <w:rsid w:val="000C6E04"/>
    <w:rsid w:val="000C72FB"/>
    <w:rsid w:val="000C7B31"/>
    <w:rsid w:val="000D137D"/>
    <w:rsid w:val="000D1FDC"/>
    <w:rsid w:val="000D4FF7"/>
    <w:rsid w:val="000D569C"/>
    <w:rsid w:val="000D5AB8"/>
    <w:rsid w:val="000D655A"/>
    <w:rsid w:val="000D734E"/>
    <w:rsid w:val="000D7505"/>
    <w:rsid w:val="000D7B5D"/>
    <w:rsid w:val="000E06CA"/>
    <w:rsid w:val="000E3B26"/>
    <w:rsid w:val="000E46B4"/>
    <w:rsid w:val="000E4B9D"/>
    <w:rsid w:val="000E4EA1"/>
    <w:rsid w:val="000E66E4"/>
    <w:rsid w:val="000E6BFD"/>
    <w:rsid w:val="000E6DE3"/>
    <w:rsid w:val="000F155D"/>
    <w:rsid w:val="000F2160"/>
    <w:rsid w:val="000F2676"/>
    <w:rsid w:val="000F26BC"/>
    <w:rsid w:val="000F2929"/>
    <w:rsid w:val="000F37A7"/>
    <w:rsid w:val="000F467A"/>
    <w:rsid w:val="000F4BA4"/>
    <w:rsid w:val="000F5AF7"/>
    <w:rsid w:val="000F5B3E"/>
    <w:rsid w:val="000F6B36"/>
    <w:rsid w:val="000F7F36"/>
    <w:rsid w:val="0010037C"/>
    <w:rsid w:val="00100528"/>
    <w:rsid w:val="001028A8"/>
    <w:rsid w:val="00104122"/>
    <w:rsid w:val="00104AA0"/>
    <w:rsid w:val="001063F0"/>
    <w:rsid w:val="00106D07"/>
    <w:rsid w:val="00107048"/>
    <w:rsid w:val="00111918"/>
    <w:rsid w:val="00112449"/>
    <w:rsid w:val="001125F5"/>
    <w:rsid w:val="00113A6D"/>
    <w:rsid w:val="00113F68"/>
    <w:rsid w:val="001140B5"/>
    <w:rsid w:val="0011414A"/>
    <w:rsid w:val="00114B23"/>
    <w:rsid w:val="00114BF2"/>
    <w:rsid w:val="0011584D"/>
    <w:rsid w:val="00115B7F"/>
    <w:rsid w:val="00116317"/>
    <w:rsid w:val="00116755"/>
    <w:rsid w:val="00116944"/>
    <w:rsid w:val="00116FD6"/>
    <w:rsid w:val="0011768A"/>
    <w:rsid w:val="001179E3"/>
    <w:rsid w:val="00117D06"/>
    <w:rsid w:val="00120CDB"/>
    <w:rsid w:val="00124E51"/>
    <w:rsid w:val="001259CA"/>
    <w:rsid w:val="00125ADA"/>
    <w:rsid w:val="00125DD8"/>
    <w:rsid w:val="00126278"/>
    <w:rsid w:val="001264B7"/>
    <w:rsid w:val="00126509"/>
    <w:rsid w:val="00127783"/>
    <w:rsid w:val="0012795B"/>
    <w:rsid w:val="001304EE"/>
    <w:rsid w:val="00130782"/>
    <w:rsid w:val="00132B5C"/>
    <w:rsid w:val="00132CB9"/>
    <w:rsid w:val="00134D6B"/>
    <w:rsid w:val="00135051"/>
    <w:rsid w:val="001371D8"/>
    <w:rsid w:val="001376E6"/>
    <w:rsid w:val="00137A23"/>
    <w:rsid w:val="00140359"/>
    <w:rsid w:val="001422A4"/>
    <w:rsid w:val="00143180"/>
    <w:rsid w:val="0014436F"/>
    <w:rsid w:val="00144992"/>
    <w:rsid w:val="001460B4"/>
    <w:rsid w:val="00146545"/>
    <w:rsid w:val="001470A9"/>
    <w:rsid w:val="001475B6"/>
    <w:rsid w:val="001503F3"/>
    <w:rsid w:val="00151A57"/>
    <w:rsid w:val="00151D46"/>
    <w:rsid w:val="00152DD3"/>
    <w:rsid w:val="001534FD"/>
    <w:rsid w:val="00154A14"/>
    <w:rsid w:val="00154DBC"/>
    <w:rsid w:val="00155922"/>
    <w:rsid w:val="001574BA"/>
    <w:rsid w:val="00157735"/>
    <w:rsid w:val="0016033F"/>
    <w:rsid w:val="00160D99"/>
    <w:rsid w:val="00161EC0"/>
    <w:rsid w:val="00161F9F"/>
    <w:rsid w:val="00164B8A"/>
    <w:rsid w:val="001674EB"/>
    <w:rsid w:val="00167F52"/>
    <w:rsid w:val="001712FD"/>
    <w:rsid w:val="001716E1"/>
    <w:rsid w:val="00172FB8"/>
    <w:rsid w:val="001735E6"/>
    <w:rsid w:val="00174F67"/>
    <w:rsid w:val="00176AB8"/>
    <w:rsid w:val="0017757A"/>
    <w:rsid w:val="00177CBA"/>
    <w:rsid w:val="00181A1E"/>
    <w:rsid w:val="0018276C"/>
    <w:rsid w:val="00183198"/>
    <w:rsid w:val="00184599"/>
    <w:rsid w:val="00185982"/>
    <w:rsid w:val="00186137"/>
    <w:rsid w:val="00186982"/>
    <w:rsid w:val="00194FC3"/>
    <w:rsid w:val="00196289"/>
    <w:rsid w:val="001964CF"/>
    <w:rsid w:val="00196ADC"/>
    <w:rsid w:val="001A0073"/>
    <w:rsid w:val="001A030E"/>
    <w:rsid w:val="001A16A0"/>
    <w:rsid w:val="001A271B"/>
    <w:rsid w:val="001A394E"/>
    <w:rsid w:val="001A49F1"/>
    <w:rsid w:val="001A5340"/>
    <w:rsid w:val="001A608B"/>
    <w:rsid w:val="001A75DE"/>
    <w:rsid w:val="001A7888"/>
    <w:rsid w:val="001B2C0A"/>
    <w:rsid w:val="001B3BDB"/>
    <w:rsid w:val="001B5CC5"/>
    <w:rsid w:val="001B74F4"/>
    <w:rsid w:val="001C0E1E"/>
    <w:rsid w:val="001C0F2A"/>
    <w:rsid w:val="001C2514"/>
    <w:rsid w:val="001C3E6F"/>
    <w:rsid w:val="001C5E66"/>
    <w:rsid w:val="001C6E3E"/>
    <w:rsid w:val="001C7E02"/>
    <w:rsid w:val="001C7F21"/>
    <w:rsid w:val="001D12DB"/>
    <w:rsid w:val="001D172A"/>
    <w:rsid w:val="001D2525"/>
    <w:rsid w:val="001D26E5"/>
    <w:rsid w:val="001D3AD0"/>
    <w:rsid w:val="001D78B6"/>
    <w:rsid w:val="001E1634"/>
    <w:rsid w:val="001E1F24"/>
    <w:rsid w:val="001E2130"/>
    <w:rsid w:val="001E304F"/>
    <w:rsid w:val="001E32C1"/>
    <w:rsid w:val="001E4BD8"/>
    <w:rsid w:val="001E519B"/>
    <w:rsid w:val="001E54E2"/>
    <w:rsid w:val="001E5A15"/>
    <w:rsid w:val="001E6556"/>
    <w:rsid w:val="001E6B3F"/>
    <w:rsid w:val="001E6CB3"/>
    <w:rsid w:val="001E7723"/>
    <w:rsid w:val="001F1B59"/>
    <w:rsid w:val="001F39AB"/>
    <w:rsid w:val="001F5FD7"/>
    <w:rsid w:val="001F72AA"/>
    <w:rsid w:val="001F74EA"/>
    <w:rsid w:val="001F7B91"/>
    <w:rsid w:val="002015AD"/>
    <w:rsid w:val="00201625"/>
    <w:rsid w:val="00201BCD"/>
    <w:rsid w:val="00201BDF"/>
    <w:rsid w:val="00201E82"/>
    <w:rsid w:val="00202139"/>
    <w:rsid w:val="00202E4D"/>
    <w:rsid w:val="00203F92"/>
    <w:rsid w:val="0020518A"/>
    <w:rsid w:val="00206B76"/>
    <w:rsid w:val="00210D34"/>
    <w:rsid w:val="00213A42"/>
    <w:rsid w:val="00215D17"/>
    <w:rsid w:val="002170FB"/>
    <w:rsid w:val="002203D5"/>
    <w:rsid w:val="00220A1E"/>
    <w:rsid w:val="002211BA"/>
    <w:rsid w:val="00222DC9"/>
    <w:rsid w:val="00222E22"/>
    <w:rsid w:val="00223E01"/>
    <w:rsid w:val="002254B6"/>
    <w:rsid w:val="0022554E"/>
    <w:rsid w:val="00226DFE"/>
    <w:rsid w:val="002275A7"/>
    <w:rsid w:val="002309EA"/>
    <w:rsid w:val="00234B5D"/>
    <w:rsid w:val="0023565F"/>
    <w:rsid w:val="00235FA0"/>
    <w:rsid w:val="00236510"/>
    <w:rsid w:val="00236723"/>
    <w:rsid w:val="00241175"/>
    <w:rsid w:val="002432C9"/>
    <w:rsid w:val="002453F6"/>
    <w:rsid w:val="002462FE"/>
    <w:rsid w:val="0024746A"/>
    <w:rsid w:val="00247891"/>
    <w:rsid w:val="002509A5"/>
    <w:rsid w:val="00250A0B"/>
    <w:rsid w:val="002516E1"/>
    <w:rsid w:val="0025438D"/>
    <w:rsid w:val="00255B51"/>
    <w:rsid w:val="00255C4F"/>
    <w:rsid w:val="0025635E"/>
    <w:rsid w:val="00257DD0"/>
    <w:rsid w:val="00260A3C"/>
    <w:rsid w:val="00260FF0"/>
    <w:rsid w:val="0026102D"/>
    <w:rsid w:val="00261730"/>
    <w:rsid w:val="00261B84"/>
    <w:rsid w:val="00262231"/>
    <w:rsid w:val="00262CE7"/>
    <w:rsid w:val="00263AEE"/>
    <w:rsid w:val="002641AE"/>
    <w:rsid w:val="00265E42"/>
    <w:rsid w:val="0027080D"/>
    <w:rsid w:val="002708FC"/>
    <w:rsid w:val="00271BCB"/>
    <w:rsid w:val="002725AE"/>
    <w:rsid w:val="002732E9"/>
    <w:rsid w:val="002733FD"/>
    <w:rsid w:val="00274959"/>
    <w:rsid w:val="00275ED3"/>
    <w:rsid w:val="0027646A"/>
    <w:rsid w:val="00276855"/>
    <w:rsid w:val="00276F93"/>
    <w:rsid w:val="00277563"/>
    <w:rsid w:val="002775D6"/>
    <w:rsid w:val="00277E96"/>
    <w:rsid w:val="00277EA5"/>
    <w:rsid w:val="002800B7"/>
    <w:rsid w:val="00280BA2"/>
    <w:rsid w:val="00281DC8"/>
    <w:rsid w:val="00282602"/>
    <w:rsid w:val="00282826"/>
    <w:rsid w:val="002828B9"/>
    <w:rsid w:val="002859AF"/>
    <w:rsid w:val="00285F78"/>
    <w:rsid w:val="002860D2"/>
    <w:rsid w:val="00286989"/>
    <w:rsid w:val="002876C2"/>
    <w:rsid w:val="00291693"/>
    <w:rsid w:val="0029210A"/>
    <w:rsid w:val="002929A2"/>
    <w:rsid w:val="00294155"/>
    <w:rsid w:val="0029450B"/>
    <w:rsid w:val="0029457E"/>
    <w:rsid w:val="002957F9"/>
    <w:rsid w:val="00296409"/>
    <w:rsid w:val="00296E09"/>
    <w:rsid w:val="0029723B"/>
    <w:rsid w:val="00297E5D"/>
    <w:rsid w:val="002A010B"/>
    <w:rsid w:val="002A0F7A"/>
    <w:rsid w:val="002A27A4"/>
    <w:rsid w:val="002A3930"/>
    <w:rsid w:val="002A42C3"/>
    <w:rsid w:val="002A45C6"/>
    <w:rsid w:val="002A50AD"/>
    <w:rsid w:val="002A536E"/>
    <w:rsid w:val="002A624C"/>
    <w:rsid w:val="002A6860"/>
    <w:rsid w:val="002B121B"/>
    <w:rsid w:val="002B1274"/>
    <w:rsid w:val="002B1349"/>
    <w:rsid w:val="002B1AC6"/>
    <w:rsid w:val="002B1D73"/>
    <w:rsid w:val="002B2B24"/>
    <w:rsid w:val="002B2EB9"/>
    <w:rsid w:val="002B3590"/>
    <w:rsid w:val="002B3856"/>
    <w:rsid w:val="002B4844"/>
    <w:rsid w:val="002B4E45"/>
    <w:rsid w:val="002B4EC5"/>
    <w:rsid w:val="002C0D36"/>
    <w:rsid w:val="002C1F1F"/>
    <w:rsid w:val="002C22A1"/>
    <w:rsid w:val="002C24FB"/>
    <w:rsid w:val="002C2C65"/>
    <w:rsid w:val="002C3A93"/>
    <w:rsid w:val="002C411E"/>
    <w:rsid w:val="002C4293"/>
    <w:rsid w:val="002C45BF"/>
    <w:rsid w:val="002C75D8"/>
    <w:rsid w:val="002D0D02"/>
    <w:rsid w:val="002D1245"/>
    <w:rsid w:val="002D1BD8"/>
    <w:rsid w:val="002D40FF"/>
    <w:rsid w:val="002D4388"/>
    <w:rsid w:val="002D447A"/>
    <w:rsid w:val="002D5529"/>
    <w:rsid w:val="002E000E"/>
    <w:rsid w:val="002E16A8"/>
    <w:rsid w:val="002E1BC8"/>
    <w:rsid w:val="002E36EC"/>
    <w:rsid w:val="002E408A"/>
    <w:rsid w:val="002E4E6A"/>
    <w:rsid w:val="002E4F9D"/>
    <w:rsid w:val="002E51CA"/>
    <w:rsid w:val="002E56AA"/>
    <w:rsid w:val="002E6156"/>
    <w:rsid w:val="002E6DC5"/>
    <w:rsid w:val="002F06E0"/>
    <w:rsid w:val="002F45EE"/>
    <w:rsid w:val="002F622A"/>
    <w:rsid w:val="002F705A"/>
    <w:rsid w:val="002F7275"/>
    <w:rsid w:val="00301BC7"/>
    <w:rsid w:val="00304E39"/>
    <w:rsid w:val="003063D5"/>
    <w:rsid w:val="00306BC3"/>
    <w:rsid w:val="00306D2E"/>
    <w:rsid w:val="0031017F"/>
    <w:rsid w:val="00310AA3"/>
    <w:rsid w:val="00311B0F"/>
    <w:rsid w:val="00311FA4"/>
    <w:rsid w:val="0031297D"/>
    <w:rsid w:val="00312D89"/>
    <w:rsid w:val="00313349"/>
    <w:rsid w:val="00314712"/>
    <w:rsid w:val="00314769"/>
    <w:rsid w:val="00314D3E"/>
    <w:rsid w:val="003166DC"/>
    <w:rsid w:val="00321B46"/>
    <w:rsid w:val="0032302F"/>
    <w:rsid w:val="003230C0"/>
    <w:rsid w:val="00324CDA"/>
    <w:rsid w:val="00326A5A"/>
    <w:rsid w:val="0032706D"/>
    <w:rsid w:val="003302A1"/>
    <w:rsid w:val="00331CB8"/>
    <w:rsid w:val="003322EC"/>
    <w:rsid w:val="00332654"/>
    <w:rsid w:val="003327B0"/>
    <w:rsid w:val="00334045"/>
    <w:rsid w:val="00334546"/>
    <w:rsid w:val="00335CD1"/>
    <w:rsid w:val="00337BA3"/>
    <w:rsid w:val="00337D9D"/>
    <w:rsid w:val="00337E33"/>
    <w:rsid w:val="00340400"/>
    <w:rsid w:val="003405A9"/>
    <w:rsid w:val="003415BD"/>
    <w:rsid w:val="00342AE3"/>
    <w:rsid w:val="003447F1"/>
    <w:rsid w:val="00345236"/>
    <w:rsid w:val="0034534E"/>
    <w:rsid w:val="00346AD6"/>
    <w:rsid w:val="00346B8E"/>
    <w:rsid w:val="003472F1"/>
    <w:rsid w:val="00347BAA"/>
    <w:rsid w:val="003504DA"/>
    <w:rsid w:val="00350DE5"/>
    <w:rsid w:val="00351A7C"/>
    <w:rsid w:val="003524D9"/>
    <w:rsid w:val="0035286A"/>
    <w:rsid w:val="003528F7"/>
    <w:rsid w:val="0035455F"/>
    <w:rsid w:val="00354A1C"/>
    <w:rsid w:val="0035550C"/>
    <w:rsid w:val="003557A3"/>
    <w:rsid w:val="003606FB"/>
    <w:rsid w:val="00360A53"/>
    <w:rsid w:val="003621C6"/>
    <w:rsid w:val="00362214"/>
    <w:rsid w:val="00362FCB"/>
    <w:rsid w:val="0036318E"/>
    <w:rsid w:val="00364752"/>
    <w:rsid w:val="003648BE"/>
    <w:rsid w:val="0036497E"/>
    <w:rsid w:val="00364FA4"/>
    <w:rsid w:val="003651A3"/>
    <w:rsid w:val="00365E72"/>
    <w:rsid w:val="00365EAC"/>
    <w:rsid w:val="00370FFF"/>
    <w:rsid w:val="0037238A"/>
    <w:rsid w:val="0037253B"/>
    <w:rsid w:val="00372C6F"/>
    <w:rsid w:val="00372C7B"/>
    <w:rsid w:val="00375659"/>
    <w:rsid w:val="00376165"/>
    <w:rsid w:val="003802AD"/>
    <w:rsid w:val="00381221"/>
    <w:rsid w:val="00381F65"/>
    <w:rsid w:val="00383278"/>
    <w:rsid w:val="003832F9"/>
    <w:rsid w:val="00384517"/>
    <w:rsid w:val="0038705B"/>
    <w:rsid w:val="00390E54"/>
    <w:rsid w:val="00391B4E"/>
    <w:rsid w:val="00392458"/>
    <w:rsid w:val="0039245A"/>
    <w:rsid w:val="00392889"/>
    <w:rsid w:val="00393B6B"/>
    <w:rsid w:val="003949C7"/>
    <w:rsid w:val="00395E38"/>
    <w:rsid w:val="00396845"/>
    <w:rsid w:val="00397AB0"/>
    <w:rsid w:val="00397E0E"/>
    <w:rsid w:val="003A0653"/>
    <w:rsid w:val="003A1AF1"/>
    <w:rsid w:val="003A2142"/>
    <w:rsid w:val="003A2221"/>
    <w:rsid w:val="003A2AD6"/>
    <w:rsid w:val="003A34C5"/>
    <w:rsid w:val="003A4CFD"/>
    <w:rsid w:val="003A5119"/>
    <w:rsid w:val="003A5706"/>
    <w:rsid w:val="003A6CD0"/>
    <w:rsid w:val="003A717D"/>
    <w:rsid w:val="003B0483"/>
    <w:rsid w:val="003B14CA"/>
    <w:rsid w:val="003B18D9"/>
    <w:rsid w:val="003B2C14"/>
    <w:rsid w:val="003B2D23"/>
    <w:rsid w:val="003B3DE5"/>
    <w:rsid w:val="003B3F44"/>
    <w:rsid w:val="003B3FD2"/>
    <w:rsid w:val="003B444C"/>
    <w:rsid w:val="003B4C7E"/>
    <w:rsid w:val="003B50B5"/>
    <w:rsid w:val="003B57D8"/>
    <w:rsid w:val="003B650E"/>
    <w:rsid w:val="003B7D8C"/>
    <w:rsid w:val="003C074B"/>
    <w:rsid w:val="003C0E36"/>
    <w:rsid w:val="003C1EEC"/>
    <w:rsid w:val="003C29EA"/>
    <w:rsid w:val="003C2C8A"/>
    <w:rsid w:val="003C3C70"/>
    <w:rsid w:val="003C514C"/>
    <w:rsid w:val="003C54EB"/>
    <w:rsid w:val="003C5711"/>
    <w:rsid w:val="003C61F5"/>
    <w:rsid w:val="003C725D"/>
    <w:rsid w:val="003D0812"/>
    <w:rsid w:val="003D1455"/>
    <w:rsid w:val="003D151E"/>
    <w:rsid w:val="003D59B3"/>
    <w:rsid w:val="003D6090"/>
    <w:rsid w:val="003D6C36"/>
    <w:rsid w:val="003D6E58"/>
    <w:rsid w:val="003D6F0D"/>
    <w:rsid w:val="003E04C9"/>
    <w:rsid w:val="003E12D9"/>
    <w:rsid w:val="003E2D4F"/>
    <w:rsid w:val="003E30D6"/>
    <w:rsid w:val="003E4169"/>
    <w:rsid w:val="003E4832"/>
    <w:rsid w:val="003E5849"/>
    <w:rsid w:val="003E6D97"/>
    <w:rsid w:val="003F005C"/>
    <w:rsid w:val="003F0FC2"/>
    <w:rsid w:val="003F1C66"/>
    <w:rsid w:val="003F2AF3"/>
    <w:rsid w:val="003F33AA"/>
    <w:rsid w:val="003F3B31"/>
    <w:rsid w:val="003F4431"/>
    <w:rsid w:val="003F44B4"/>
    <w:rsid w:val="003F4523"/>
    <w:rsid w:val="003F5EA4"/>
    <w:rsid w:val="003F736F"/>
    <w:rsid w:val="003F7FDA"/>
    <w:rsid w:val="004011D9"/>
    <w:rsid w:val="004013D2"/>
    <w:rsid w:val="00402EBB"/>
    <w:rsid w:val="00403571"/>
    <w:rsid w:val="00403DC5"/>
    <w:rsid w:val="00404391"/>
    <w:rsid w:val="00404665"/>
    <w:rsid w:val="00405228"/>
    <w:rsid w:val="00405284"/>
    <w:rsid w:val="0040558F"/>
    <w:rsid w:val="00405A40"/>
    <w:rsid w:val="004105BF"/>
    <w:rsid w:val="0041083E"/>
    <w:rsid w:val="00410CEE"/>
    <w:rsid w:val="004123AC"/>
    <w:rsid w:val="00412AE1"/>
    <w:rsid w:val="00413C9B"/>
    <w:rsid w:val="00414183"/>
    <w:rsid w:val="00414409"/>
    <w:rsid w:val="004154D0"/>
    <w:rsid w:val="0041576F"/>
    <w:rsid w:val="00415B77"/>
    <w:rsid w:val="004177AD"/>
    <w:rsid w:val="00420D26"/>
    <w:rsid w:val="00422B09"/>
    <w:rsid w:val="004247F1"/>
    <w:rsid w:val="00426031"/>
    <w:rsid w:val="0042713A"/>
    <w:rsid w:val="004300B5"/>
    <w:rsid w:val="00432802"/>
    <w:rsid w:val="00433E69"/>
    <w:rsid w:val="004347D6"/>
    <w:rsid w:val="004355CB"/>
    <w:rsid w:val="00435BA1"/>
    <w:rsid w:val="00435DA8"/>
    <w:rsid w:val="00440522"/>
    <w:rsid w:val="00441628"/>
    <w:rsid w:val="00441A01"/>
    <w:rsid w:val="004440CE"/>
    <w:rsid w:val="00447CCC"/>
    <w:rsid w:val="004542D5"/>
    <w:rsid w:val="00454D14"/>
    <w:rsid w:val="004570AF"/>
    <w:rsid w:val="004574B2"/>
    <w:rsid w:val="004606F4"/>
    <w:rsid w:val="00461BBA"/>
    <w:rsid w:val="00461DAC"/>
    <w:rsid w:val="00462A29"/>
    <w:rsid w:val="00463179"/>
    <w:rsid w:val="0046399A"/>
    <w:rsid w:val="004641B1"/>
    <w:rsid w:val="00465059"/>
    <w:rsid w:val="00465BA7"/>
    <w:rsid w:val="00466904"/>
    <w:rsid w:val="0046744A"/>
    <w:rsid w:val="00471397"/>
    <w:rsid w:val="0047199E"/>
    <w:rsid w:val="00472735"/>
    <w:rsid w:val="00472BBD"/>
    <w:rsid w:val="00473B32"/>
    <w:rsid w:val="00473E08"/>
    <w:rsid w:val="00474247"/>
    <w:rsid w:val="004744FC"/>
    <w:rsid w:val="00475667"/>
    <w:rsid w:val="0047657F"/>
    <w:rsid w:val="00476E7F"/>
    <w:rsid w:val="00477F60"/>
    <w:rsid w:val="0048013D"/>
    <w:rsid w:val="00480A60"/>
    <w:rsid w:val="00483559"/>
    <w:rsid w:val="00484F2C"/>
    <w:rsid w:val="004853BE"/>
    <w:rsid w:val="00486658"/>
    <w:rsid w:val="0048749C"/>
    <w:rsid w:val="0049037D"/>
    <w:rsid w:val="004904BA"/>
    <w:rsid w:val="00491023"/>
    <w:rsid w:val="00491A58"/>
    <w:rsid w:val="00491C87"/>
    <w:rsid w:val="00492B91"/>
    <w:rsid w:val="0049337F"/>
    <w:rsid w:val="004940A2"/>
    <w:rsid w:val="0049523C"/>
    <w:rsid w:val="00495799"/>
    <w:rsid w:val="0049579C"/>
    <w:rsid w:val="00495C47"/>
    <w:rsid w:val="004970E1"/>
    <w:rsid w:val="004A1039"/>
    <w:rsid w:val="004A4B9A"/>
    <w:rsid w:val="004A5B2B"/>
    <w:rsid w:val="004B0CCF"/>
    <w:rsid w:val="004B29D2"/>
    <w:rsid w:val="004B3245"/>
    <w:rsid w:val="004B34F7"/>
    <w:rsid w:val="004B37DA"/>
    <w:rsid w:val="004B4ECD"/>
    <w:rsid w:val="004B5A0B"/>
    <w:rsid w:val="004B5DC6"/>
    <w:rsid w:val="004B6C0D"/>
    <w:rsid w:val="004B71B9"/>
    <w:rsid w:val="004B77DF"/>
    <w:rsid w:val="004C05F2"/>
    <w:rsid w:val="004C16B2"/>
    <w:rsid w:val="004C2271"/>
    <w:rsid w:val="004C3472"/>
    <w:rsid w:val="004C39D5"/>
    <w:rsid w:val="004C6FEB"/>
    <w:rsid w:val="004C758B"/>
    <w:rsid w:val="004D0054"/>
    <w:rsid w:val="004D03AD"/>
    <w:rsid w:val="004D156D"/>
    <w:rsid w:val="004D2385"/>
    <w:rsid w:val="004D6779"/>
    <w:rsid w:val="004D6CC6"/>
    <w:rsid w:val="004D6EF3"/>
    <w:rsid w:val="004D7166"/>
    <w:rsid w:val="004D7B69"/>
    <w:rsid w:val="004E01E4"/>
    <w:rsid w:val="004E09D0"/>
    <w:rsid w:val="004E0C31"/>
    <w:rsid w:val="004E2926"/>
    <w:rsid w:val="004E44C7"/>
    <w:rsid w:val="004E58F2"/>
    <w:rsid w:val="004E6DBE"/>
    <w:rsid w:val="004E7C52"/>
    <w:rsid w:val="004F0553"/>
    <w:rsid w:val="004F1081"/>
    <w:rsid w:val="004F26E7"/>
    <w:rsid w:val="004F35B7"/>
    <w:rsid w:val="004F6BDE"/>
    <w:rsid w:val="004F7413"/>
    <w:rsid w:val="0050000E"/>
    <w:rsid w:val="0050083C"/>
    <w:rsid w:val="005055CF"/>
    <w:rsid w:val="00506A3E"/>
    <w:rsid w:val="005078BA"/>
    <w:rsid w:val="00511B04"/>
    <w:rsid w:val="00512999"/>
    <w:rsid w:val="00513905"/>
    <w:rsid w:val="0051435A"/>
    <w:rsid w:val="00514D07"/>
    <w:rsid w:val="00517786"/>
    <w:rsid w:val="005179B9"/>
    <w:rsid w:val="00517FCA"/>
    <w:rsid w:val="005211C4"/>
    <w:rsid w:val="00521C8A"/>
    <w:rsid w:val="00522059"/>
    <w:rsid w:val="00524670"/>
    <w:rsid w:val="005270DA"/>
    <w:rsid w:val="00527892"/>
    <w:rsid w:val="00527D2C"/>
    <w:rsid w:val="005313A8"/>
    <w:rsid w:val="005326E0"/>
    <w:rsid w:val="005332A0"/>
    <w:rsid w:val="00533869"/>
    <w:rsid w:val="0053411A"/>
    <w:rsid w:val="00534E28"/>
    <w:rsid w:val="005355E5"/>
    <w:rsid w:val="005357D6"/>
    <w:rsid w:val="005363E9"/>
    <w:rsid w:val="005370D6"/>
    <w:rsid w:val="00540BF2"/>
    <w:rsid w:val="00540F5E"/>
    <w:rsid w:val="00543338"/>
    <w:rsid w:val="00544526"/>
    <w:rsid w:val="005475DD"/>
    <w:rsid w:val="00547794"/>
    <w:rsid w:val="005478C9"/>
    <w:rsid w:val="00550871"/>
    <w:rsid w:val="00551397"/>
    <w:rsid w:val="00551E50"/>
    <w:rsid w:val="00552075"/>
    <w:rsid w:val="005536D0"/>
    <w:rsid w:val="00553FA0"/>
    <w:rsid w:val="00554745"/>
    <w:rsid w:val="00554CD3"/>
    <w:rsid w:val="00554DEB"/>
    <w:rsid w:val="00554E14"/>
    <w:rsid w:val="005625FC"/>
    <w:rsid w:val="005633BC"/>
    <w:rsid w:val="00563A78"/>
    <w:rsid w:val="00563DE9"/>
    <w:rsid w:val="00563E94"/>
    <w:rsid w:val="005644C9"/>
    <w:rsid w:val="00565859"/>
    <w:rsid w:val="005658E8"/>
    <w:rsid w:val="00565B63"/>
    <w:rsid w:val="00566990"/>
    <w:rsid w:val="005675B9"/>
    <w:rsid w:val="005707CE"/>
    <w:rsid w:val="0057102A"/>
    <w:rsid w:val="00571217"/>
    <w:rsid w:val="005715C1"/>
    <w:rsid w:val="00571DA4"/>
    <w:rsid w:val="00572904"/>
    <w:rsid w:val="00574022"/>
    <w:rsid w:val="0057656F"/>
    <w:rsid w:val="005765A5"/>
    <w:rsid w:val="00576F01"/>
    <w:rsid w:val="0057703B"/>
    <w:rsid w:val="005775AB"/>
    <w:rsid w:val="0057785B"/>
    <w:rsid w:val="00582119"/>
    <w:rsid w:val="00582550"/>
    <w:rsid w:val="0058283C"/>
    <w:rsid w:val="00582B9E"/>
    <w:rsid w:val="0058513D"/>
    <w:rsid w:val="00585B77"/>
    <w:rsid w:val="0058689F"/>
    <w:rsid w:val="005869DA"/>
    <w:rsid w:val="00586F3F"/>
    <w:rsid w:val="005871EA"/>
    <w:rsid w:val="005879C1"/>
    <w:rsid w:val="00591E8D"/>
    <w:rsid w:val="005935AC"/>
    <w:rsid w:val="00595F8E"/>
    <w:rsid w:val="005A00FD"/>
    <w:rsid w:val="005A096D"/>
    <w:rsid w:val="005A0FCA"/>
    <w:rsid w:val="005A1198"/>
    <w:rsid w:val="005A1F6E"/>
    <w:rsid w:val="005A261B"/>
    <w:rsid w:val="005A3101"/>
    <w:rsid w:val="005A3656"/>
    <w:rsid w:val="005A5190"/>
    <w:rsid w:val="005A5D3F"/>
    <w:rsid w:val="005A6029"/>
    <w:rsid w:val="005A65B7"/>
    <w:rsid w:val="005A69BE"/>
    <w:rsid w:val="005A6BBB"/>
    <w:rsid w:val="005B066F"/>
    <w:rsid w:val="005B161D"/>
    <w:rsid w:val="005B26A7"/>
    <w:rsid w:val="005B292E"/>
    <w:rsid w:val="005B2D3F"/>
    <w:rsid w:val="005B30AF"/>
    <w:rsid w:val="005B313B"/>
    <w:rsid w:val="005B4AA9"/>
    <w:rsid w:val="005B55ED"/>
    <w:rsid w:val="005B5684"/>
    <w:rsid w:val="005B5FE9"/>
    <w:rsid w:val="005B754E"/>
    <w:rsid w:val="005B75D3"/>
    <w:rsid w:val="005C1674"/>
    <w:rsid w:val="005C16D3"/>
    <w:rsid w:val="005C1DB0"/>
    <w:rsid w:val="005C398B"/>
    <w:rsid w:val="005C4DDF"/>
    <w:rsid w:val="005C5299"/>
    <w:rsid w:val="005C572B"/>
    <w:rsid w:val="005C5778"/>
    <w:rsid w:val="005D21C6"/>
    <w:rsid w:val="005D30A6"/>
    <w:rsid w:val="005D36C6"/>
    <w:rsid w:val="005D4FDB"/>
    <w:rsid w:val="005D50BB"/>
    <w:rsid w:val="005D55FD"/>
    <w:rsid w:val="005D5DE6"/>
    <w:rsid w:val="005D6909"/>
    <w:rsid w:val="005D6C52"/>
    <w:rsid w:val="005D6ECD"/>
    <w:rsid w:val="005E04C0"/>
    <w:rsid w:val="005E43D1"/>
    <w:rsid w:val="005F0BAC"/>
    <w:rsid w:val="005F16D2"/>
    <w:rsid w:val="005F1AED"/>
    <w:rsid w:val="005F1CE3"/>
    <w:rsid w:val="005F1DC0"/>
    <w:rsid w:val="005F21E8"/>
    <w:rsid w:val="005F2C4A"/>
    <w:rsid w:val="005F31C1"/>
    <w:rsid w:val="005F57BB"/>
    <w:rsid w:val="005F6C39"/>
    <w:rsid w:val="005F729E"/>
    <w:rsid w:val="0060073B"/>
    <w:rsid w:val="00601465"/>
    <w:rsid w:val="006023DF"/>
    <w:rsid w:val="00604019"/>
    <w:rsid w:val="00605CEC"/>
    <w:rsid w:val="00606AD1"/>
    <w:rsid w:val="00607533"/>
    <w:rsid w:val="00607A20"/>
    <w:rsid w:val="00607FD3"/>
    <w:rsid w:val="00610FD0"/>
    <w:rsid w:val="00611FBF"/>
    <w:rsid w:val="00612FDE"/>
    <w:rsid w:val="00613DA0"/>
    <w:rsid w:val="00614363"/>
    <w:rsid w:val="0061436B"/>
    <w:rsid w:val="00614FAB"/>
    <w:rsid w:val="006152CF"/>
    <w:rsid w:val="006154AC"/>
    <w:rsid w:val="00615A1B"/>
    <w:rsid w:val="00615CE1"/>
    <w:rsid w:val="00616969"/>
    <w:rsid w:val="006172BA"/>
    <w:rsid w:val="00617B3A"/>
    <w:rsid w:val="00617DC3"/>
    <w:rsid w:val="00621E09"/>
    <w:rsid w:val="00622781"/>
    <w:rsid w:val="006230AD"/>
    <w:rsid w:val="00623194"/>
    <w:rsid w:val="00623BBA"/>
    <w:rsid w:val="00623EF5"/>
    <w:rsid w:val="00626B47"/>
    <w:rsid w:val="00626C11"/>
    <w:rsid w:val="006333B0"/>
    <w:rsid w:val="00633A63"/>
    <w:rsid w:val="0063525D"/>
    <w:rsid w:val="00635418"/>
    <w:rsid w:val="0063574B"/>
    <w:rsid w:val="00637CF8"/>
    <w:rsid w:val="00637F1A"/>
    <w:rsid w:val="006402DC"/>
    <w:rsid w:val="0064030D"/>
    <w:rsid w:val="00640377"/>
    <w:rsid w:val="00640B47"/>
    <w:rsid w:val="00641A8A"/>
    <w:rsid w:val="0064234A"/>
    <w:rsid w:val="006433E5"/>
    <w:rsid w:val="0064516F"/>
    <w:rsid w:val="00645800"/>
    <w:rsid w:val="006462E2"/>
    <w:rsid w:val="006467C7"/>
    <w:rsid w:val="00646A43"/>
    <w:rsid w:val="00646B84"/>
    <w:rsid w:val="00647977"/>
    <w:rsid w:val="0065112B"/>
    <w:rsid w:val="006512F5"/>
    <w:rsid w:val="00651B72"/>
    <w:rsid w:val="00653308"/>
    <w:rsid w:val="006533A9"/>
    <w:rsid w:val="006534B9"/>
    <w:rsid w:val="00653EAF"/>
    <w:rsid w:val="00654A31"/>
    <w:rsid w:val="00654ADC"/>
    <w:rsid w:val="00654DFF"/>
    <w:rsid w:val="00655589"/>
    <w:rsid w:val="006563D3"/>
    <w:rsid w:val="006566E0"/>
    <w:rsid w:val="00660F83"/>
    <w:rsid w:val="00662AC6"/>
    <w:rsid w:val="006632CB"/>
    <w:rsid w:val="006654AE"/>
    <w:rsid w:val="00665C0C"/>
    <w:rsid w:val="006660FB"/>
    <w:rsid w:val="0067067F"/>
    <w:rsid w:val="00672500"/>
    <w:rsid w:val="00675210"/>
    <w:rsid w:val="006764B7"/>
    <w:rsid w:val="00676507"/>
    <w:rsid w:val="00677C16"/>
    <w:rsid w:val="00677E32"/>
    <w:rsid w:val="006803C0"/>
    <w:rsid w:val="006810CB"/>
    <w:rsid w:val="00681D38"/>
    <w:rsid w:val="00681E95"/>
    <w:rsid w:val="00682180"/>
    <w:rsid w:val="006823FC"/>
    <w:rsid w:val="006840F1"/>
    <w:rsid w:val="00693B0E"/>
    <w:rsid w:val="00694924"/>
    <w:rsid w:val="00695053"/>
    <w:rsid w:val="00695E2B"/>
    <w:rsid w:val="00696EFA"/>
    <w:rsid w:val="006A0903"/>
    <w:rsid w:val="006A1913"/>
    <w:rsid w:val="006A1CC1"/>
    <w:rsid w:val="006A2E40"/>
    <w:rsid w:val="006A2EC4"/>
    <w:rsid w:val="006A3B59"/>
    <w:rsid w:val="006A5390"/>
    <w:rsid w:val="006B083E"/>
    <w:rsid w:val="006B1F5D"/>
    <w:rsid w:val="006B204E"/>
    <w:rsid w:val="006B24C6"/>
    <w:rsid w:val="006B297D"/>
    <w:rsid w:val="006B2D11"/>
    <w:rsid w:val="006B5BAB"/>
    <w:rsid w:val="006B629D"/>
    <w:rsid w:val="006B6C19"/>
    <w:rsid w:val="006C098A"/>
    <w:rsid w:val="006C0DE4"/>
    <w:rsid w:val="006C118A"/>
    <w:rsid w:val="006C2B19"/>
    <w:rsid w:val="006C5394"/>
    <w:rsid w:val="006C717E"/>
    <w:rsid w:val="006C758F"/>
    <w:rsid w:val="006C7E52"/>
    <w:rsid w:val="006D2810"/>
    <w:rsid w:val="006D2951"/>
    <w:rsid w:val="006D3248"/>
    <w:rsid w:val="006D3D8B"/>
    <w:rsid w:val="006D3FAF"/>
    <w:rsid w:val="006D5BFC"/>
    <w:rsid w:val="006D6B9A"/>
    <w:rsid w:val="006D7A8E"/>
    <w:rsid w:val="006D7B61"/>
    <w:rsid w:val="006E0555"/>
    <w:rsid w:val="006E2BE5"/>
    <w:rsid w:val="006E3297"/>
    <w:rsid w:val="006E3748"/>
    <w:rsid w:val="006E37D6"/>
    <w:rsid w:val="006E4D51"/>
    <w:rsid w:val="006E4FAE"/>
    <w:rsid w:val="006E5860"/>
    <w:rsid w:val="006E6914"/>
    <w:rsid w:val="006E6D0B"/>
    <w:rsid w:val="006E6DED"/>
    <w:rsid w:val="006F005E"/>
    <w:rsid w:val="006F01F6"/>
    <w:rsid w:val="006F06CF"/>
    <w:rsid w:val="006F098D"/>
    <w:rsid w:val="006F0BE7"/>
    <w:rsid w:val="006F22D0"/>
    <w:rsid w:val="006F2341"/>
    <w:rsid w:val="006F27A4"/>
    <w:rsid w:val="006F2D3E"/>
    <w:rsid w:val="006F3934"/>
    <w:rsid w:val="006F4793"/>
    <w:rsid w:val="006F4829"/>
    <w:rsid w:val="006F69B4"/>
    <w:rsid w:val="006F7F18"/>
    <w:rsid w:val="00700DDA"/>
    <w:rsid w:val="00702A4E"/>
    <w:rsid w:val="007044AF"/>
    <w:rsid w:val="00704982"/>
    <w:rsid w:val="007057A3"/>
    <w:rsid w:val="00707686"/>
    <w:rsid w:val="00707844"/>
    <w:rsid w:val="00712307"/>
    <w:rsid w:val="00714099"/>
    <w:rsid w:val="00714766"/>
    <w:rsid w:val="00717B26"/>
    <w:rsid w:val="007226AF"/>
    <w:rsid w:val="0072293E"/>
    <w:rsid w:val="00722C81"/>
    <w:rsid w:val="007242C0"/>
    <w:rsid w:val="00724906"/>
    <w:rsid w:val="007257DF"/>
    <w:rsid w:val="007265DA"/>
    <w:rsid w:val="0072757E"/>
    <w:rsid w:val="00730646"/>
    <w:rsid w:val="00730B47"/>
    <w:rsid w:val="00731A3B"/>
    <w:rsid w:val="0073396C"/>
    <w:rsid w:val="00734478"/>
    <w:rsid w:val="00735A0B"/>
    <w:rsid w:val="00736096"/>
    <w:rsid w:val="00736C56"/>
    <w:rsid w:val="00737037"/>
    <w:rsid w:val="00740477"/>
    <w:rsid w:val="007405D5"/>
    <w:rsid w:val="00740626"/>
    <w:rsid w:val="00740A19"/>
    <w:rsid w:val="007419F5"/>
    <w:rsid w:val="00741C98"/>
    <w:rsid w:val="00741E52"/>
    <w:rsid w:val="0074269F"/>
    <w:rsid w:val="00744069"/>
    <w:rsid w:val="007445E4"/>
    <w:rsid w:val="00745F1D"/>
    <w:rsid w:val="00747ED6"/>
    <w:rsid w:val="00750F9E"/>
    <w:rsid w:val="00751F53"/>
    <w:rsid w:val="00753EE2"/>
    <w:rsid w:val="007545E6"/>
    <w:rsid w:val="00754843"/>
    <w:rsid w:val="00754933"/>
    <w:rsid w:val="00754DB2"/>
    <w:rsid w:val="007552B3"/>
    <w:rsid w:val="00755AD1"/>
    <w:rsid w:val="00756A8D"/>
    <w:rsid w:val="007574D0"/>
    <w:rsid w:val="00757E17"/>
    <w:rsid w:val="00760094"/>
    <w:rsid w:val="00761878"/>
    <w:rsid w:val="007618FE"/>
    <w:rsid w:val="00761AC8"/>
    <w:rsid w:val="00762088"/>
    <w:rsid w:val="007635C8"/>
    <w:rsid w:val="00763A12"/>
    <w:rsid w:val="00764D86"/>
    <w:rsid w:val="00766246"/>
    <w:rsid w:val="0077013A"/>
    <w:rsid w:val="007710D0"/>
    <w:rsid w:val="00772425"/>
    <w:rsid w:val="00772587"/>
    <w:rsid w:val="00774B16"/>
    <w:rsid w:val="0077568F"/>
    <w:rsid w:val="0077685D"/>
    <w:rsid w:val="007774E9"/>
    <w:rsid w:val="007776E8"/>
    <w:rsid w:val="007822C4"/>
    <w:rsid w:val="0078291E"/>
    <w:rsid w:val="00782C78"/>
    <w:rsid w:val="007834AA"/>
    <w:rsid w:val="00783657"/>
    <w:rsid w:val="007861FA"/>
    <w:rsid w:val="00786F2C"/>
    <w:rsid w:val="007878E0"/>
    <w:rsid w:val="00787A8C"/>
    <w:rsid w:val="00787CBF"/>
    <w:rsid w:val="0079024F"/>
    <w:rsid w:val="00790641"/>
    <w:rsid w:val="00790BC6"/>
    <w:rsid w:val="00791A10"/>
    <w:rsid w:val="00792274"/>
    <w:rsid w:val="0079280D"/>
    <w:rsid w:val="00792911"/>
    <w:rsid w:val="00792BB4"/>
    <w:rsid w:val="00793EB8"/>
    <w:rsid w:val="007945C8"/>
    <w:rsid w:val="00794F1B"/>
    <w:rsid w:val="00795B53"/>
    <w:rsid w:val="00795D33"/>
    <w:rsid w:val="007976D6"/>
    <w:rsid w:val="00797C00"/>
    <w:rsid w:val="007A35D3"/>
    <w:rsid w:val="007A3965"/>
    <w:rsid w:val="007A399B"/>
    <w:rsid w:val="007A5A3C"/>
    <w:rsid w:val="007A725A"/>
    <w:rsid w:val="007A779D"/>
    <w:rsid w:val="007A7E25"/>
    <w:rsid w:val="007A7F77"/>
    <w:rsid w:val="007B13F3"/>
    <w:rsid w:val="007B15A7"/>
    <w:rsid w:val="007B2126"/>
    <w:rsid w:val="007B2A0C"/>
    <w:rsid w:val="007B438C"/>
    <w:rsid w:val="007B5190"/>
    <w:rsid w:val="007B5C7B"/>
    <w:rsid w:val="007B6495"/>
    <w:rsid w:val="007B7201"/>
    <w:rsid w:val="007C07BD"/>
    <w:rsid w:val="007C141C"/>
    <w:rsid w:val="007C3380"/>
    <w:rsid w:val="007C3F9A"/>
    <w:rsid w:val="007C441F"/>
    <w:rsid w:val="007C6393"/>
    <w:rsid w:val="007C6F8F"/>
    <w:rsid w:val="007C711F"/>
    <w:rsid w:val="007D24F2"/>
    <w:rsid w:val="007D3898"/>
    <w:rsid w:val="007D3C9D"/>
    <w:rsid w:val="007D5CE4"/>
    <w:rsid w:val="007D5F51"/>
    <w:rsid w:val="007D6776"/>
    <w:rsid w:val="007E0EB4"/>
    <w:rsid w:val="007E160B"/>
    <w:rsid w:val="007E1930"/>
    <w:rsid w:val="007E2AD2"/>
    <w:rsid w:val="007E3496"/>
    <w:rsid w:val="007E3B17"/>
    <w:rsid w:val="007E3E2C"/>
    <w:rsid w:val="007E4C41"/>
    <w:rsid w:val="007E5CE3"/>
    <w:rsid w:val="007E683A"/>
    <w:rsid w:val="007F063C"/>
    <w:rsid w:val="007F0B2D"/>
    <w:rsid w:val="007F170E"/>
    <w:rsid w:val="007F405D"/>
    <w:rsid w:val="007F60EB"/>
    <w:rsid w:val="007F712D"/>
    <w:rsid w:val="008027A5"/>
    <w:rsid w:val="00805856"/>
    <w:rsid w:val="00805941"/>
    <w:rsid w:val="00805EC7"/>
    <w:rsid w:val="0080648B"/>
    <w:rsid w:val="008067C2"/>
    <w:rsid w:val="00806DF5"/>
    <w:rsid w:val="0080723B"/>
    <w:rsid w:val="0080783D"/>
    <w:rsid w:val="00807F46"/>
    <w:rsid w:val="00810773"/>
    <w:rsid w:val="00810B6E"/>
    <w:rsid w:val="00810E98"/>
    <w:rsid w:val="00812772"/>
    <w:rsid w:val="00813A26"/>
    <w:rsid w:val="008140D4"/>
    <w:rsid w:val="00815DEC"/>
    <w:rsid w:val="00817955"/>
    <w:rsid w:val="00817D8B"/>
    <w:rsid w:val="008201BE"/>
    <w:rsid w:val="00821F51"/>
    <w:rsid w:val="008223C6"/>
    <w:rsid w:val="00825F23"/>
    <w:rsid w:val="008267E6"/>
    <w:rsid w:val="00826F86"/>
    <w:rsid w:val="0082739B"/>
    <w:rsid w:val="008275F5"/>
    <w:rsid w:val="00830A85"/>
    <w:rsid w:val="00831854"/>
    <w:rsid w:val="00831E15"/>
    <w:rsid w:val="00832353"/>
    <w:rsid w:val="00832371"/>
    <w:rsid w:val="008325B7"/>
    <w:rsid w:val="00832AB9"/>
    <w:rsid w:val="00832F12"/>
    <w:rsid w:val="00833292"/>
    <w:rsid w:val="00835808"/>
    <w:rsid w:val="00835F48"/>
    <w:rsid w:val="00836734"/>
    <w:rsid w:val="00836D25"/>
    <w:rsid w:val="00840633"/>
    <w:rsid w:val="00840A81"/>
    <w:rsid w:val="00840AAF"/>
    <w:rsid w:val="00842AB3"/>
    <w:rsid w:val="00842BA0"/>
    <w:rsid w:val="00843549"/>
    <w:rsid w:val="008443FD"/>
    <w:rsid w:val="0084457A"/>
    <w:rsid w:val="00844809"/>
    <w:rsid w:val="00846253"/>
    <w:rsid w:val="008465DE"/>
    <w:rsid w:val="008501D5"/>
    <w:rsid w:val="0085092C"/>
    <w:rsid w:val="0085122F"/>
    <w:rsid w:val="00851651"/>
    <w:rsid w:val="00853653"/>
    <w:rsid w:val="008544CD"/>
    <w:rsid w:val="00854C66"/>
    <w:rsid w:val="00854E69"/>
    <w:rsid w:val="00855F01"/>
    <w:rsid w:val="008571E6"/>
    <w:rsid w:val="00860076"/>
    <w:rsid w:val="00860851"/>
    <w:rsid w:val="008609CD"/>
    <w:rsid w:val="00860E6E"/>
    <w:rsid w:val="008613A5"/>
    <w:rsid w:val="008623E4"/>
    <w:rsid w:val="00862F98"/>
    <w:rsid w:val="00862FCF"/>
    <w:rsid w:val="00863B80"/>
    <w:rsid w:val="00863D4A"/>
    <w:rsid w:val="00864281"/>
    <w:rsid w:val="008657E9"/>
    <w:rsid w:val="00865944"/>
    <w:rsid w:val="00867E94"/>
    <w:rsid w:val="00870C44"/>
    <w:rsid w:val="00871502"/>
    <w:rsid w:val="00871ADD"/>
    <w:rsid w:val="00872153"/>
    <w:rsid w:val="0087230A"/>
    <w:rsid w:val="00873122"/>
    <w:rsid w:val="0087771B"/>
    <w:rsid w:val="008778CF"/>
    <w:rsid w:val="00877A95"/>
    <w:rsid w:val="00883401"/>
    <w:rsid w:val="008843F7"/>
    <w:rsid w:val="008878EA"/>
    <w:rsid w:val="00887A86"/>
    <w:rsid w:val="00891487"/>
    <w:rsid w:val="00891A7E"/>
    <w:rsid w:val="008924AC"/>
    <w:rsid w:val="00892E4B"/>
    <w:rsid w:val="0089395E"/>
    <w:rsid w:val="00894BB3"/>
    <w:rsid w:val="00896666"/>
    <w:rsid w:val="0089795D"/>
    <w:rsid w:val="00897CF4"/>
    <w:rsid w:val="008A077C"/>
    <w:rsid w:val="008A1A50"/>
    <w:rsid w:val="008A22FA"/>
    <w:rsid w:val="008A3F47"/>
    <w:rsid w:val="008A4772"/>
    <w:rsid w:val="008A52EB"/>
    <w:rsid w:val="008A54F8"/>
    <w:rsid w:val="008A562E"/>
    <w:rsid w:val="008A5889"/>
    <w:rsid w:val="008A5FC6"/>
    <w:rsid w:val="008A6477"/>
    <w:rsid w:val="008A6824"/>
    <w:rsid w:val="008A68CF"/>
    <w:rsid w:val="008A6998"/>
    <w:rsid w:val="008A7D9A"/>
    <w:rsid w:val="008B002B"/>
    <w:rsid w:val="008B0BB3"/>
    <w:rsid w:val="008B1105"/>
    <w:rsid w:val="008B4534"/>
    <w:rsid w:val="008B509C"/>
    <w:rsid w:val="008B6E51"/>
    <w:rsid w:val="008C03D2"/>
    <w:rsid w:val="008C265D"/>
    <w:rsid w:val="008C27CB"/>
    <w:rsid w:val="008C2A37"/>
    <w:rsid w:val="008C2BB6"/>
    <w:rsid w:val="008C3E45"/>
    <w:rsid w:val="008C4677"/>
    <w:rsid w:val="008C4BD4"/>
    <w:rsid w:val="008C5498"/>
    <w:rsid w:val="008D0AB7"/>
    <w:rsid w:val="008D309F"/>
    <w:rsid w:val="008D3753"/>
    <w:rsid w:val="008D4EC5"/>
    <w:rsid w:val="008D5706"/>
    <w:rsid w:val="008D6436"/>
    <w:rsid w:val="008D672C"/>
    <w:rsid w:val="008D6D1E"/>
    <w:rsid w:val="008E077F"/>
    <w:rsid w:val="008E0C03"/>
    <w:rsid w:val="008E1326"/>
    <w:rsid w:val="008E13EF"/>
    <w:rsid w:val="008E31EE"/>
    <w:rsid w:val="008E7E2B"/>
    <w:rsid w:val="008F2953"/>
    <w:rsid w:val="008F35E4"/>
    <w:rsid w:val="008F508E"/>
    <w:rsid w:val="008F52A8"/>
    <w:rsid w:val="008F6AB0"/>
    <w:rsid w:val="008F7154"/>
    <w:rsid w:val="00900955"/>
    <w:rsid w:val="00901751"/>
    <w:rsid w:val="00901F49"/>
    <w:rsid w:val="009030C8"/>
    <w:rsid w:val="009032A2"/>
    <w:rsid w:val="00906240"/>
    <w:rsid w:val="00907376"/>
    <w:rsid w:val="00910ECC"/>
    <w:rsid w:val="00911DDC"/>
    <w:rsid w:val="00911E63"/>
    <w:rsid w:val="00913EC0"/>
    <w:rsid w:val="00914CD1"/>
    <w:rsid w:val="0091607A"/>
    <w:rsid w:val="00917DF1"/>
    <w:rsid w:val="00917E1D"/>
    <w:rsid w:val="00920FC0"/>
    <w:rsid w:val="00922D6C"/>
    <w:rsid w:val="00925105"/>
    <w:rsid w:val="00926493"/>
    <w:rsid w:val="00926D56"/>
    <w:rsid w:val="00927A40"/>
    <w:rsid w:val="009359A2"/>
    <w:rsid w:val="00937D01"/>
    <w:rsid w:val="00940ACB"/>
    <w:rsid w:val="0094210B"/>
    <w:rsid w:val="00942361"/>
    <w:rsid w:val="009428A5"/>
    <w:rsid w:val="00945E2C"/>
    <w:rsid w:val="00946390"/>
    <w:rsid w:val="00946C9B"/>
    <w:rsid w:val="00947591"/>
    <w:rsid w:val="00947F95"/>
    <w:rsid w:val="00950191"/>
    <w:rsid w:val="00951187"/>
    <w:rsid w:val="0095178D"/>
    <w:rsid w:val="00951A44"/>
    <w:rsid w:val="00951D49"/>
    <w:rsid w:val="009523C5"/>
    <w:rsid w:val="00953E75"/>
    <w:rsid w:val="00954E49"/>
    <w:rsid w:val="0095528E"/>
    <w:rsid w:val="00955D98"/>
    <w:rsid w:val="00956140"/>
    <w:rsid w:val="009577CC"/>
    <w:rsid w:val="00957EE2"/>
    <w:rsid w:val="00962A70"/>
    <w:rsid w:val="0096331C"/>
    <w:rsid w:val="00964AE2"/>
    <w:rsid w:val="00964B33"/>
    <w:rsid w:val="00965746"/>
    <w:rsid w:val="00965AEF"/>
    <w:rsid w:val="00965D07"/>
    <w:rsid w:val="0096731F"/>
    <w:rsid w:val="00970CD4"/>
    <w:rsid w:val="009711C1"/>
    <w:rsid w:val="00972B7B"/>
    <w:rsid w:val="00973D0E"/>
    <w:rsid w:val="009742AC"/>
    <w:rsid w:val="0097568E"/>
    <w:rsid w:val="00976375"/>
    <w:rsid w:val="0097699D"/>
    <w:rsid w:val="00976DB8"/>
    <w:rsid w:val="00976FE6"/>
    <w:rsid w:val="0097730E"/>
    <w:rsid w:val="0097788C"/>
    <w:rsid w:val="00977AC2"/>
    <w:rsid w:val="009816CA"/>
    <w:rsid w:val="009825DE"/>
    <w:rsid w:val="00982FDD"/>
    <w:rsid w:val="009833EA"/>
    <w:rsid w:val="0098381C"/>
    <w:rsid w:val="009838D7"/>
    <w:rsid w:val="00984E76"/>
    <w:rsid w:val="00985339"/>
    <w:rsid w:val="00986349"/>
    <w:rsid w:val="009909CD"/>
    <w:rsid w:val="0099226C"/>
    <w:rsid w:val="00992D1D"/>
    <w:rsid w:val="00994352"/>
    <w:rsid w:val="00994F4C"/>
    <w:rsid w:val="00995B54"/>
    <w:rsid w:val="00996696"/>
    <w:rsid w:val="00996793"/>
    <w:rsid w:val="00996820"/>
    <w:rsid w:val="0099755F"/>
    <w:rsid w:val="009A27D7"/>
    <w:rsid w:val="009B147A"/>
    <w:rsid w:val="009B4B95"/>
    <w:rsid w:val="009C064E"/>
    <w:rsid w:val="009C102F"/>
    <w:rsid w:val="009C1277"/>
    <w:rsid w:val="009C1686"/>
    <w:rsid w:val="009C236A"/>
    <w:rsid w:val="009C2C8B"/>
    <w:rsid w:val="009C34C5"/>
    <w:rsid w:val="009C74F4"/>
    <w:rsid w:val="009D0159"/>
    <w:rsid w:val="009D01D1"/>
    <w:rsid w:val="009D11E3"/>
    <w:rsid w:val="009D151D"/>
    <w:rsid w:val="009D1BB7"/>
    <w:rsid w:val="009D3286"/>
    <w:rsid w:val="009D33E3"/>
    <w:rsid w:val="009D5733"/>
    <w:rsid w:val="009E1882"/>
    <w:rsid w:val="009E2A58"/>
    <w:rsid w:val="009E3238"/>
    <w:rsid w:val="009E34EC"/>
    <w:rsid w:val="009E377B"/>
    <w:rsid w:val="009E37D9"/>
    <w:rsid w:val="009E3ACD"/>
    <w:rsid w:val="009E3D43"/>
    <w:rsid w:val="009E4128"/>
    <w:rsid w:val="009E4CEB"/>
    <w:rsid w:val="009E52A3"/>
    <w:rsid w:val="009E5470"/>
    <w:rsid w:val="009E6596"/>
    <w:rsid w:val="009E76BC"/>
    <w:rsid w:val="009F1539"/>
    <w:rsid w:val="009F1604"/>
    <w:rsid w:val="009F18ED"/>
    <w:rsid w:val="009F197A"/>
    <w:rsid w:val="009F23B3"/>
    <w:rsid w:val="009F2D1B"/>
    <w:rsid w:val="009F2E85"/>
    <w:rsid w:val="009F522E"/>
    <w:rsid w:val="009F609C"/>
    <w:rsid w:val="009F62A3"/>
    <w:rsid w:val="009F798F"/>
    <w:rsid w:val="00A00438"/>
    <w:rsid w:val="00A00FCD"/>
    <w:rsid w:val="00A02EFD"/>
    <w:rsid w:val="00A03DCD"/>
    <w:rsid w:val="00A07118"/>
    <w:rsid w:val="00A10440"/>
    <w:rsid w:val="00A10742"/>
    <w:rsid w:val="00A10A83"/>
    <w:rsid w:val="00A11F01"/>
    <w:rsid w:val="00A13BB2"/>
    <w:rsid w:val="00A13EC9"/>
    <w:rsid w:val="00A14A14"/>
    <w:rsid w:val="00A1593D"/>
    <w:rsid w:val="00A2030C"/>
    <w:rsid w:val="00A23E31"/>
    <w:rsid w:val="00A25F86"/>
    <w:rsid w:val="00A265A4"/>
    <w:rsid w:val="00A302E5"/>
    <w:rsid w:val="00A30624"/>
    <w:rsid w:val="00A31624"/>
    <w:rsid w:val="00A317C1"/>
    <w:rsid w:val="00A31CF6"/>
    <w:rsid w:val="00A325EC"/>
    <w:rsid w:val="00A3276E"/>
    <w:rsid w:val="00A33BD1"/>
    <w:rsid w:val="00A34EEC"/>
    <w:rsid w:val="00A365A7"/>
    <w:rsid w:val="00A36BFA"/>
    <w:rsid w:val="00A406D9"/>
    <w:rsid w:val="00A40BDC"/>
    <w:rsid w:val="00A418B4"/>
    <w:rsid w:val="00A423B2"/>
    <w:rsid w:val="00A4420A"/>
    <w:rsid w:val="00A44330"/>
    <w:rsid w:val="00A44EAF"/>
    <w:rsid w:val="00A4519D"/>
    <w:rsid w:val="00A45455"/>
    <w:rsid w:val="00A45F4C"/>
    <w:rsid w:val="00A47AE8"/>
    <w:rsid w:val="00A51902"/>
    <w:rsid w:val="00A52321"/>
    <w:rsid w:val="00A53173"/>
    <w:rsid w:val="00A5323B"/>
    <w:rsid w:val="00A53AEC"/>
    <w:rsid w:val="00A55458"/>
    <w:rsid w:val="00A56623"/>
    <w:rsid w:val="00A62EAE"/>
    <w:rsid w:val="00A6644D"/>
    <w:rsid w:val="00A726B9"/>
    <w:rsid w:val="00A72743"/>
    <w:rsid w:val="00A747B0"/>
    <w:rsid w:val="00A75A77"/>
    <w:rsid w:val="00A75BC4"/>
    <w:rsid w:val="00A76448"/>
    <w:rsid w:val="00A77A66"/>
    <w:rsid w:val="00A825C7"/>
    <w:rsid w:val="00A855EE"/>
    <w:rsid w:val="00A85CBA"/>
    <w:rsid w:val="00A85FA2"/>
    <w:rsid w:val="00A8613C"/>
    <w:rsid w:val="00A86CAD"/>
    <w:rsid w:val="00A871F4"/>
    <w:rsid w:val="00A90735"/>
    <w:rsid w:val="00A91212"/>
    <w:rsid w:val="00A9194C"/>
    <w:rsid w:val="00A91F2E"/>
    <w:rsid w:val="00A94413"/>
    <w:rsid w:val="00A95F7F"/>
    <w:rsid w:val="00A97149"/>
    <w:rsid w:val="00A97EBC"/>
    <w:rsid w:val="00AA0818"/>
    <w:rsid w:val="00AA1876"/>
    <w:rsid w:val="00AA3489"/>
    <w:rsid w:val="00AA5015"/>
    <w:rsid w:val="00AA57CE"/>
    <w:rsid w:val="00AA66D8"/>
    <w:rsid w:val="00AA6CB6"/>
    <w:rsid w:val="00AA70CD"/>
    <w:rsid w:val="00AB02A8"/>
    <w:rsid w:val="00AB0556"/>
    <w:rsid w:val="00AB07C0"/>
    <w:rsid w:val="00AB09EE"/>
    <w:rsid w:val="00AB0CAB"/>
    <w:rsid w:val="00AB1A5E"/>
    <w:rsid w:val="00AB2173"/>
    <w:rsid w:val="00AB27A6"/>
    <w:rsid w:val="00AB5B55"/>
    <w:rsid w:val="00AB63ED"/>
    <w:rsid w:val="00AB78E4"/>
    <w:rsid w:val="00AB7CA7"/>
    <w:rsid w:val="00AC11A1"/>
    <w:rsid w:val="00AC171E"/>
    <w:rsid w:val="00AC1ADE"/>
    <w:rsid w:val="00AC2901"/>
    <w:rsid w:val="00AC3BD2"/>
    <w:rsid w:val="00AC4153"/>
    <w:rsid w:val="00AC541A"/>
    <w:rsid w:val="00AC6061"/>
    <w:rsid w:val="00AC66E5"/>
    <w:rsid w:val="00AC73C8"/>
    <w:rsid w:val="00AC764B"/>
    <w:rsid w:val="00AC7B14"/>
    <w:rsid w:val="00AD0DB3"/>
    <w:rsid w:val="00AD0F76"/>
    <w:rsid w:val="00AD14EA"/>
    <w:rsid w:val="00AD4F21"/>
    <w:rsid w:val="00AD6BCC"/>
    <w:rsid w:val="00AD6BDF"/>
    <w:rsid w:val="00AD70D0"/>
    <w:rsid w:val="00AE0043"/>
    <w:rsid w:val="00AE08DE"/>
    <w:rsid w:val="00AE1A13"/>
    <w:rsid w:val="00AE26F5"/>
    <w:rsid w:val="00AE423A"/>
    <w:rsid w:val="00AE55F5"/>
    <w:rsid w:val="00AE5683"/>
    <w:rsid w:val="00AE6CE9"/>
    <w:rsid w:val="00AE70C7"/>
    <w:rsid w:val="00AE7622"/>
    <w:rsid w:val="00AE77E6"/>
    <w:rsid w:val="00AF282D"/>
    <w:rsid w:val="00AF4C64"/>
    <w:rsid w:val="00AF7A0B"/>
    <w:rsid w:val="00AF7CCF"/>
    <w:rsid w:val="00B000B4"/>
    <w:rsid w:val="00B01AB2"/>
    <w:rsid w:val="00B01FCB"/>
    <w:rsid w:val="00B02154"/>
    <w:rsid w:val="00B04175"/>
    <w:rsid w:val="00B0536D"/>
    <w:rsid w:val="00B06F0D"/>
    <w:rsid w:val="00B07A58"/>
    <w:rsid w:val="00B07D96"/>
    <w:rsid w:val="00B10489"/>
    <w:rsid w:val="00B10A82"/>
    <w:rsid w:val="00B112BC"/>
    <w:rsid w:val="00B1176E"/>
    <w:rsid w:val="00B11D48"/>
    <w:rsid w:val="00B11E4F"/>
    <w:rsid w:val="00B12A60"/>
    <w:rsid w:val="00B13EE1"/>
    <w:rsid w:val="00B141D0"/>
    <w:rsid w:val="00B14DF8"/>
    <w:rsid w:val="00B1562D"/>
    <w:rsid w:val="00B15D9D"/>
    <w:rsid w:val="00B1644A"/>
    <w:rsid w:val="00B166B5"/>
    <w:rsid w:val="00B16B38"/>
    <w:rsid w:val="00B17283"/>
    <w:rsid w:val="00B20D66"/>
    <w:rsid w:val="00B230CC"/>
    <w:rsid w:val="00B23553"/>
    <w:rsid w:val="00B23DEB"/>
    <w:rsid w:val="00B30016"/>
    <w:rsid w:val="00B30C78"/>
    <w:rsid w:val="00B31853"/>
    <w:rsid w:val="00B3198E"/>
    <w:rsid w:val="00B32007"/>
    <w:rsid w:val="00B33257"/>
    <w:rsid w:val="00B34AA1"/>
    <w:rsid w:val="00B4009A"/>
    <w:rsid w:val="00B40193"/>
    <w:rsid w:val="00B41864"/>
    <w:rsid w:val="00B42B38"/>
    <w:rsid w:val="00B42C67"/>
    <w:rsid w:val="00B43633"/>
    <w:rsid w:val="00B43724"/>
    <w:rsid w:val="00B45048"/>
    <w:rsid w:val="00B45481"/>
    <w:rsid w:val="00B45699"/>
    <w:rsid w:val="00B46A57"/>
    <w:rsid w:val="00B471A4"/>
    <w:rsid w:val="00B47664"/>
    <w:rsid w:val="00B47CC1"/>
    <w:rsid w:val="00B47F38"/>
    <w:rsid w:val="00B540A4"/>
    <w:rsid w:val="00B54C67"/>
    <w:rsid w:val="00B550F1"/>
    <w:rsid w:val="00B60FD9"/>
    <w:rsid w:val="00B614A6"/>
    <w:rsid w:val="00B635A7"/>
    <w:rsid w:val="00B637B0"/>
    <w:rsid w:val="00B64267"/>
    <w:rsid w:val="00B658A3"/>
    <w:rsid w:val="00B6626B"/>
    <w:rsid w:val="00B67DE2"/>
    <w:rsid w:val="00B709F4"/>
    <w:rsid w:val="00B70A2E"/>
    <w:rsid w:val="00B713EF"/>
    <w:rsid w:val="00B7182A"/>
    <w:rsid w:val="00B719AA"/>
    <w:rsid w:val="00B71D99"/>
    <w:rsid w:val="00B7322F"/>
    <w:rsid w:val="00B73F4F"/>
    <w:rsid w:val="00B76567"/>
    <w:rsid w:val="00B76612"/>
    <w:rsid w:val="00B77469"/>
    <w:rsid w:val="00B80394"/>
    <w:rsid w:val="00B805D3"/>
    <w:rsid w:val="00B82A39"/>
    <w:rsid w:val="00B82F9F"/>
    <w:rsid w:val="00B83547"/>
    <w:rsid w:val="00B83E8C"/>
    <w:rsid w:val="00B84C96"/>
    <w:rsid w:val="00B850EF"/>
    <w:rsid w:val="00B8581E"/>
    <w:rsid w:val="00B86DE9"/>
    <w:rsid w:val="00B906E5"/>
    <w:rsid w:val="00B91D85"/>
    <w:rsid w:val="00B92C3B"/>
    <w:rsid w:val="00B92CBF"/>
    <w:rsid w:val="00B93F07"/>
    <w:rsid w:val="00B95482"/>
    <w:rsid w:val="00B958D2"/>
    <w:rsid w:val="00B96E37"/>
    <w:rsid w:val="00B96F41"/>
    <w:rsid w:val="00B97D92"/>
    <w:rsid w:val="00BA0156"/>
    <w:rsid w:val="00BA09C5"/>
    <w:rsid w:val="00BA0B68"/>
    <w:rsid w:val="00BA1533"/>
    <w:rsid w:val="00BA1F67"/>
    <w:rsid w:val="00BA1FB9"/>
    <w:rsid w:val="00BA37FB"/>
    <w:rsid w:val="00BA4F0A"/>
    <w:rsid w:val="00BA5D67"/>
    <w:rsid w:val="00BB149D"/>
    <w:rsid w:val="00BB20FD"/>
    <w:rsid w:val="00BB2B8E"/>
    <w:rsid w:val="00BB2E3D"/>
    <w:rsid w:val="00BB4310"/>
    <w:rsid w:val="00BB5BE2"/>
    <w:rsid w:val="00BB63D8"/>
    <w:rsid w:val="00BB7C28"/>
    <w:rsid w:val="00BC30DD"/>
    <w:rsid w:val="00BC35AD"/>
    <w:rsid w:val="00BC4ABF"/>
    <w:rsid w:val="00BC4CCE"/>
    <w:rsid w:val="00BC52C0"/>
    <w:rsid w:val="00BC5E33"/>
    <w:rsid w:val="00BC6105"/>
    <w:rsid w:val="00BC703A"/>
    <w:rsid w:val="00BD04E4"/>
    <w:rsid w:val="00BD1662"/>
    <w:rsid w:val="00BD254F"/>
    <w:rsid w:val="00BD4CCC"/>
    <w:rsid w:val="00BD4DCE"/>
    <w:rsid w:val="00BD60B8"/>
    <w:rsid w:val="00BD66AC"/>
    <w:rsid w:val="00BD6E3D"/>
    <w:rsid w:val="00BD704B"/>
    <w:rsid w:val="00BE2114"/>
    <w:rsid w:val="00BE2F68"/>
    <w:rsid w:val="00BE3ACC"/>
    <w:rsid w:val="00BE42CC"/>
    <w:rsid w:val="00BE55EB"/>
    <w:rsid w:val="00BE6F1D"/>
    <w:rsid w:val="00BF0BCB"/>
    <w:rsid w:val="00BF1EE9"/>
    <w:rsid w:val="00BF1F12"/>
    <w:rsid w:val="00BF24BB"/>
    <w:rsid w:val="00BF29EB"/>
    <w:rsid w:val="00BF36EF"/>
    <w:rsid w:val="00BF439D"/>
    <w:rsid w:val="00BF4C0C"/>
    <w:rsid w:val="00BF5944"/>
    <w:rsid w:val="00BF75A6"/>
    <w:rsid w:val="00BF7932"/>
    <w:rsid w:val="00C009A8"/>
    <w:rsid w:val="00C02290"/>
    <w:rsid w:val="00C02DD0"/>
    <w:rsid w:val="00C0436D"/>
    <w:rsid w:val="00C06379"/>
    <w:rsid w:val="00C07B8C"/>
    <w:rsid w:val="00C07E1E"/>
    <w:rsid w:val="00C12B7B"/>
    <w:rsid w:val="00C131A9"/>
    <w:rsid w:val="00C159BB"/>
    <w:rsid w:val="00C15EE1"/>
    <w:rsid w:val="00C16003"/>
    <w:rsid w:val="00C16E22"/>
    <w:rsid w:val="00C20069"/>
    <w:rsid w:val="00C20715"/>
    <w:rsid w:val="00C2407A"/>
    <w:rsid w:val="00C25003"/>
    <w:rsid w:val="00C26921"/>
    <w:rsid w:val="00C30677"/>
    <w:rsid w:val="00C30CAB"/>
    <w:rsid w:val="00C31946"/>
    <w:rsid w:val="00C31A53"/>
    <w:rsid w:val="00C3279F"/>
    <w:rsid w:val="00C32CB2"/>
    <w:rsid w:val="00C3395D"/>
    <w:rsid w:val="00C35710"/>
    <w:rsid w:val="00C37251"/>
    <w:rsid w:val="00C40C4A"/>
    <w:rsid w:val="00C41B6C"/>
    <w:rsid w:val="00C41C08"/>
    <w:rsid w:val="00C4243D"/>
    <w:rsid w:val="00C42AD1"/>
    <w:rsid w:val="00C42D3B"/>
    <w:rsid w:val="00C44894"/>
    <w:rsid w:val="00C513C4"/>
    <w:rsid w:val="00C52388"/>
    <w:rsid w:val="00C52E28"/>
    <w:rsid w:val="00C530C3"/>
    <w:rsid w:val="00C53C31"/>
    <w:rsid w:val="00C54796"/>
    <w:rsid w:val="00C547CA"/>
    <w:rsid w:val="00C55334"/>
    <w:rsid w:val="00C55775"/>
    <w:rsid w:val="00C55837"/>
    <w:rsid w:val="00C56EAC"/>
    <w:rsid w:val="00C5784A"/>
    <w:rsid w:val="00C606B5"/>
    <w:rsid w:val="00C6148F"/>
    <w:rsid w:val="00C61EDC"/>
    <w:rsid w:val="00C63243"/>
    <w:rsid w:val="00C6432D"/>
    <w:rsid w:val="00C6452A"/>
    <w:rsid w:val="00C652DF"/>
    <w:rsid w:val="00C6550A"/>
    <w:rsid w:val="00C6576C"/>
    <w:rsid w:val="00C65A4F"/>
    <w:rsid w:val="00C65B68"/>
    <w:rsid w:val="00C65CC0"/>
    <w:rsid w:val="00C65EA1"/>
    <w:rsid w:val="00C66CD6"/>
    <w:rsid w:val="00C67C57"/>
    <w:rsid w:val="00C67E24"/>
    <w:rsid w:val="00C702A8"/>
    <w:rsid w:val="00C72903"/>
    <w:rsid w:val="00C73173"/>
    <w:rsid w:val="00C738E5"/>
    <w:rsid w:val="00C74631"/>
    <w:rsid w:val="00C74BBE"/>
    <w:rsid w:val="00C74ECB"/>
    <w:rsid w:val="00C759D8"/>
    <w:rsid w:val="00C75B6E"/>
    <w:rsid w:val="00C75DD2"/>
    <w:rsid w:val="00C76043"/>
    <w:rsid w:val="00C76ACE"/>
    <w:rsid w:val="00C76C50"/>
    <w:rsid w:val="00C77A3F"/>
    <w:rsid w:val="00C77E05"/>
    <w:rsid w:val="00C81105"/>
    <w:rsid w:val="00C81267"/>
    <w:rsid w:val="00C8176D"/>
    <w:rsid w:val="00C8247A"/>
    <w:rsid w:val="00C83BA4"/>
    <w:rsid w:val="00C9264E"/>
    <w:rsid w:val="00C92B86"/>
    <w:rsid w:val="00C93258"/>
    <w:rsid w:val="00C934C1"/>
    <w:rsid w:val="00C95204"/>
    <w:rsid w:val="00C96BFE"/>
    <w:rsid w:val="00C97D45"/>
    <w:rsid w:val="00CA0FAF"/>
    <w:rsid w:val="00CA1572"/>
    <w:rsid w:val="00CA5313"/>
    <w:rsid w:val="00CA57F6"/>
    <w:rsid w:val="00CB145A"/>
    <w:rsid w:val="00CC10F8"/>
    <w:rsid w:val="00CC15F3"/>
    <w:rsid w:val="00CC16FA"/>
    <w:rsid w:val="00CC18C4"/>
    <w:rsid w:val="00CC23DF"/>
    <w:rsid w:val="00CC27C7"/>
    <w:rsid w:val="00CC58AA"/>
    <w:rsid w:val="00CC5957"/>
    <w:rsid w:val="00CC6B28"/>
    <w:rsid w:val="00CD053A"/>
    <w:rsid w:val="00CD068D"/>
    <w:rsid w:val="00CD0ECC"/>
    <w:rsid w:val="00CD13D8"/>
    <w:rsid w:val="00CD1EEC"/>
    <w:rsid w:val="00CD25BD"/>
    <w:rsid w:val="00CD2DE3"/>
    <w:rsid w:val="00CD3BB6"/>
    <w:rsid w:val="00CD3EAC"/>
    <w:rsid w:val="00CD474E"/>
    <w:rsid w:val="00CD4874"/>
    <w:rsid w:val="00CD657E"/>
    <w:rsid w:val="00CD7EAB"/>
    <w:rsid w:val="00CE2814"/>
    <w:rsid w:val="00CE2861"/>
    <w:rsid w:val="00CE48CD"/>
    <w:rsid w:val="00CE542D"/>
    <w:rsid w:val="00CE5CF5"/>
    <w:rsid w:val="00CE6D81"/>
    <w:rsid w:val="00CE6E90"/>
    <w:rsid w:val="00CF06A8"/>
    <w:rsid w:val="00CF0A9C"/>
    <w:rsid w:val="00CF19F2"/>
    <w:rsid w:val="00CF1E71"/>
    <w:rsid w:val="00CF24E6"/>
    <w:rsid w:val="00CF3C4C"/>
    <w:rsid w:val="00CF5634"/>
    <w:rsid w:val="00CF59AC"/>
    <w:rsid w:val="00CF5CF1"/>
    <w:rsid w:val="00CF60BC"/>
    <w:rsid w:val="00CF7485"/>
    <w:rsid w:val="00CF77BE"/>
    <w:rsid w:val="00CF7FDA"/>
    <w:rsid w:val="00D01025"/>
    <w:rsid w:val="00D02167"/>
    <w:rsid w:val="00D02413"/>
    <w:rsid w:val="00D0257B"/>
    <w:rsid w:val="00D02FC1"/>
    <w:rsid w:val="00D05384"/>
    <w:rsid w:val="00D10462"/>
    <w:rsid w:val="00D11180"/>
    <w:rsid w:val="00D119F7"/>
    <w:rsid w:val="00D121CE"/>
    <w:rsid w:val="00D12615"/>
    <w:rsid w:val="00D12C32"/>
    <w:rsid w:val="00D13062"/>
    <w:rsid w:val="00D13571"/>
    <w:rsid w:val="00D137AD"/>
    <w:rsid w:val="00D14B87"/>
    <w:rsid w:val="00D14C3A"/>
    <w:rsid w:val="00D169C1"/>
    <w:rsid w:val="00D16EB4"/>
    <w:rsid w:val="00D17064"/>
    <w:rsid w:val="00D203DE"/>
    <w:rsid w:val="00D20553"/>
    <w:rsid w:val="00D20808"/>
    <w:rsid w:val="00D21202"/>
    <w:rsid w:val="00D21750"/>
    <w:rsid w:val="00D21AFB"/>
    <w:rsid w:val="00D22A31"/>
    <w:rsid w:val="00D22B00"/>
    <w:rsid w:val="00D22C82"/>
    <w:rsid w:val="00D242C4"/>
    <w:rsid w:val="00D2451B"/>
    <w:rsid w:val="00D246B6"/>
    <w:rsid w:val="00D25649"/>
    <w:rsid w:val="00D25C2F"/>
    <w:rsid w:val="00D2666F"/>
    <w:rsid w:val="00D3030A"/>
    <w:rsid w:val="00D3068F"/>
    <w:rsid w:val="00D307CB"/>
    <w:rsid w:val="00D3086B"/>
    <w:rsid w:val="00D3117E"/>
    <w:rsid w:val="00D31243"/>
    <w:rsid w:val="00D315EC"/>
    <w:rsid w:val="00D31BC2"/>
    <w:rsid w:val="00D328F3"/>
    <w:rsid w:val="00D34088"/>
    <w:rsid w:val="00D364E9"/>
    <w:rsid w:val="00D36DFC"/>
    <w:rsid w:val="00D4097C"/>
    <w:rsid w:val="00D41442"/>
    <w:rsid w:val="00D41D6A"/>
    <w:rsid w:val="00D430B7"/>
    <w:rsid w:val="00D4506E"/>
    <w:rsid w:val="00D45DD6"/>
    <w:rsid w:val="00D46815"/>
    <w:rsid w:val="00D46F12"/>
    <w:rsid w:val="00D50B93"/>
    <w:rsid w:val="00D50CD8"/>
    <w:rsid w:val="00D51048"/>
    <w:rsid w:val="00D51780"/>
    <w:rsid w:val="00D51CB8"/>
    <w:rsid w:val="00D529CE"/>
    <w:rsid w:val="00D534DC"/>
    <w:rsid w:val="00D53A0F"/>
    <w:rsid w:val="00D56792"/>
    <w:rsid w:val="00D57D45"/>
    <w:rsid w:val="00D61A7F"/>
    <w:rsid w:val="00D61ACB"/>
    <w:rsid w:val="00D61DC1"/>
    <w:rsid w:val="00D621EC"/>
    <w:rsid w:val="00D633DC"/>
    <w:rsid w:val="00D63A68"/>
    <w:rsid w:val="00D64CD0"/>
    <w:rsid w:val="00D64ED0"/>
    <w:rsid w:val="00D665B3"/>
    <w:rsid w:val="00D70404"/>
    <w:rsid w:val="00D70508"/>
    <w:rsid w:val="00D71829"/>
    <w:rsid w:val="00D71A7A"/>
    <w:rsid w:val="00D72B69"/>
    <w:rsid w:val="00D735C7"/>
    <w:rsid w:val="00D73D0E"/>
    <w:rsid w:val="00D74C8B"/>
    <w:rsid w:val="00D763DE"/>
    <w:rsid w:val="00D76432"/>
    <w:rsid w:val="00D76938"/>
    <w:rsid w:val="00D77B69"/>
    <w:rsid w:val="00D8075C"/>
    <w:rsid w:val="00D8139D"/>
    <w:rsid w:val="00D81C14"/>
    <w:rsid w:val="00D823A1"/>
    <w:rsid w:val="00D83327"/>
    <w:rsid w:val="00D846C4"/>
    <w:rsid w:val="00D84B93"/>
    <w:rsid w:val="00D85A8B"/>
    <w:rsid w:val="00D9100F"/>
    <w:rsid w:val="00D9120B"/>
    <w:rsid w:val="00D92335"/>
    <w:rsid w:val="00D92DED"/>
    <w:rsid w:val="00D94395"/>
    <w:rsid w:val="00D95B20"/>
    <w:rsid w:val="00D96392"/>
    <w:rsid w:val="00DA250A"/>
    <w:rsid w:val="00DA26A7"/>
    <w:rsid w:val="00DA32ED"/>
    <w:rsid w:val="00DA35D8"/>
    <w:rsid w:val="00DA4D83"/>
    <w:rsid w:val="00DA4FED"/>
    <w:rsid w:val="00DA59AF"/>
    <w:rsid w:val="00DA5ABD"/>
    <w:rsid w:val="00DA682F"/>
    <w:rsid w:val="00DA6E14"/>
    <w:rsid w:val="00DA7399"/>
    <w:rsid w:val="00DB0757"/>
    <w:rsid w:val="00DB1FCA"/>
    <w:rsid w:val="00DB2045"/>
    <w:rsid w:val="00DB26A7"/>
    <w:rsid w:val="00DB400B"/>
    <w:rsid w:val="00DB4417"/>
    <w:rsid w:val="00DB4912"/>
    <w:rsid w:val="00DB56E7"/>
    <w:rsid w:val="00DB64ED"/>
    <w:rsid w:val="00DB726E"/>
    <w:rsid w:val="00DB7E44"/>
    <w:rsid w:val="00DB7FE5"/>
    <w:rsid w:val="00DC04EE"/>
    <w:rsid w:val="00DC13C1"/>
    <w:rsid w:val="00DC17A4"/>
    <w:rsid w:val="00DC4E9A"/>
    <w:rsid w:val="00DC5977"/>
    <w:rsid w:val="00DC5A18"/>
    <w:rsid w:val="00DC6254"/>
    <w:rsid w:val="00DD0A0A"/>
    <w:rsid w:val="00DD0A0E"/>
    <w:rsid w:val="00DD0AD8"/>
    <w:rsid w:val="00DD0D5D"/>
    <w:rsid w:val="00DD281C"/>
    <w:rsid w:val="00DD4ACB"/>
    <w:rsid w:val="00DD503C"/>
    <w:rsid w:val="00DD64F3"/>
    <w:rsid w:val="00DE06C9"/>
    <w:rsid w:val="00DE1A8D"/>
    <w:rsid w:val="00DE1DD6"/>
    <w:rsid w:val="00DE20A2"/>
    <w:rsid w:val="00DE2AD5"/>
    <w:rsid w:val="00DE782F"/>
    <w:rsid w:val="00DF2608"/>
    <w:rsid w:val="00DF431A"/>
    <w:rsid w:val="00DF4B57"/>
    <w:rsid w:val="00DF6E26"/>
    <w:rsid w:val="00DF6F7E"/>
    <w:rsid w:val="00DF765F"/>
    <w:rsid w:val="00E01B73"/>
    <w:rsid w:val="00E02106"/>
    <w:rsid w:val="00E021B9"/>
    <w:rsid w:val="00E02446"/>
    <w:rsid w:val="00E026E6"/>
    <w:rsid w:val="00E0288D"/>
    <w:rsid w:val="00E02D78"/>
    <w:rsid w:val="00E030BE"/>
    <w:rsid w:val="00E0337C"/>
    <w:rsid w:val="00E0387D"/>
    <w:rsid w:val="00E03D1C"/>
    <w:rsid w:val="00E03FFD"/>
    <w:rsid w:val="00E04186"/>
    <w:rsid w:val="00E050CC"/>
    <w:rsid w:val="00E05133"/>
    <w:rsid w:val="00E05AA2"/>
    <w:rsid w:val="00E062D6"/>
    <w:rsid w:val="00E06A62"/>
    <w:rsid w:val="00E141E7"/>
    <w:rsid w:val="00E15CAD"/>
    <w:rsid w:val="00E16BD6"/>
    <w:rsid w:val="00E171F5"/>
    <w:rsid w:val="00E17722"/>
    <w:rsid w:val="00E2141F"/>
    <w:rsid w:val="00E21B98"/>
    <w:rsid w:val="00E21D4A"/>
    <w:rsid w:val="00E22E90"/>
    <w:rsid w:val="00E235BF"/>
    <w:rsid w:val="00E24184"/>
    <w:rsid w:val="00E241D9"/>
    <w:rsid w:val="00E245A0"/>
    <w:rsid w:val="00E2554A"/>
    <w:rsid w:val="00E25B42"/>
    <w:rsid w:val="00E26A2A"/>
    <w:rsid w:val="00E27399"/>
    <w:rsid w:val="00E27FDF"/>
    <w:rsid w:val="00E31225"/>
    <w:rsid w:val="00E31C80"/>
    <w:rsid w:val="00E31EDF"/>
    <w:rsid w:val="00E32349"/>
    <w:rsid w:val="00E32899"/>
    <w:rsid w:val="00E34935"/>
    <w:rsid w:val="00E356B5"/>
    <w:rsid w:val="00E35C66"/>
    <w:rsid w:val="00E36297"/>
    <w:rsid w:val="00E36C32"/>
    <w:rsid w:val="00E40FBB"/>
    <w:rsid w:val="00E41CF6"/>
    <w:rsid w:val="00E42CB0"/>
    <w:rsid w:val="00E45EFD"/>
    <w:rsid w:val="00E461AD"/>
    <w:rsid w:val="00E474F6"/>
    <w:rsid w:val="00E5184D"/>
    <w:rsid w:val="00E51961"/>
    <w:rsid w:val="00E51C08"/>
    <w:rsid w:val="00E5240E"/>
    <w:rsid w:val="00E53C8D"/>
    <w:rsid w:val="00E54CE8"/>
    <w:rsid w:val="00E55839"/>
    <w:rsid w:val="00E56316"/>
    <w:rsid w:val="00E565B1"/>
    <w:rsid w:val="00E5678E"/>
    <w:rsid w:val="00E56AA5"/>
    <w:rsid w:val="00E571EB"/>
    <w:rsid w:val="00E6087D"/>
    <w:rsid w:val="00E61BB7"/>
    <w:rsid w:val="00E61D39"/>
    <w:rsid w:val="00E61E71"/>
    <w:rsid w:val="00E61F0B"/>
    <w:rsid w:val="00E62450"/>
    <w:rsid w:val="00E63885"/>
    <w:rsid w:val="00E6459D"/>
    <w:rsid w:val="00E65579"/>
    <w:rsid w:val="00E661C0"/>
    <w:rsid w:val="00E67A9F"/>
    <w:rsid w:val="00E70801"/>
    <w:rsid w:val="00E71C4A"/>
    <w:rsid w:val="00E72A60"/>
    <w:rsid w:val="00E72C13"/>
    <w:rsid w:val="00E73F02"/>
    <w:rsid w:val="00E749A5"/>
    <w:rsid w:val="00E74B01"/>
    <w:rsid w:val="00E75831"/>
    <w:rsid w:val="00E76DBA"/>
    <w:rsid w:val="00E76DC3"/>
    <w:rsid w:val="00E806A5"/>
    <w:rsid w:val="00E8073E"/>
    <w:rsid w:val="00E807F3"/>
    <w:rsid w:val="00E80A39"/>
    <w:rsid w:val="00E80A3A"/>
    <w:rsid w:val="00E81237"/>
    <w:rsid w:val="00E81A4B"/>
    <w:rsid w:val="00E81B44"/>
    <w:rsid w:val="00E827C9"/>
    <w:rsid w:val="00E82D19"/>
    <w:rsid w:val="00E840CE"/>
    <w:rsid w:val="00E84EB7"/>
    <w:rsid w:val="00E861D6"/>
    <w:rsid w:val="00E86483"/>
    <w:rsid w:val="00E86827"/>
    <w:rsid w:val="00E868DE"/>
    <w:rsid w:val="00E8725E"/>
    <w:rsid w:val="00E8765B"/>
    <w:rsid w:val="00E87BFD"/>
    <w:rsid w:val="00E90185"/>
    <w:rsid w:val="00E90EC5"/>
    <w:rsid w:val="00E92A89"/>
    <w:rsid w:val="00E9358B"/>
    <w:rsid w:val="00E9733B"/>
    <w:rsid w:val="00E974CD"/>
    <w:rsid w:val="00E976F8"/>
    <w:rsid w:val="00EA05BB"/>
    <w:rsid w:val="00EA1607"/>
    <w:rsid w:val="00EA238D"/>
    <w:rsid w:val="00EA2476"/>
    <w:rsid w:val="00EA2C35"/>
    <w:rsid w:val="00EA5793"/>
    <w:rsid w:val="00EA66A4"/>
    <w:rsid w:val="00EA73C5"/>
    <w:rsid w:val="00EB0E5A"/>
    <w:rsid w:val="00EB2986"/>
    <w:rsid w:val="00EB2F03"/>
    <w:rsid w:val="00EB5399"/>
    <w:rsid w:val="00EB57B0"/>
    <w:rsid w:val="00EB595F"/>
    <w:rsid w:val="00EB6CF3"/>
    <w:rsid w:val="00EB795C"/>
    <w:rsid w:val="00EC08B0"/>
    <w:rsid w:val="00EC214A"/>
    <w:rsid w:val="00EC49B0"/>
    <w:rsid w:val="00EC4CD0"/>
    <w:rsid w:val="00EC4DB3"/>
    <w:rsid w:val="00EC6118"/>
    <w:rsid w:val="00EC68D8"/>
    <w:rsid w:val="00ED0A27"/>
    <w:rsid w:val="00ED0BB6"/>
    <w:rsid w:val="00ED14D5"/>
    <w:rsid w:val="00ED1AC1"/>
    <w:rsid w:val="00ED1AC7"/>
    <w:rsid w:val="00ED2F8F"/>
    <w:rsid w:val="00ED31EF"/>
    <w:rsid w:val="00ED38EC"/>
    <w:rsid w:val="00ED46E4"/>
    <w:rsid w:val="00ED5B76"/>
    <w:rsid w:val="00ED5CF1"/>
    <w:rsid w:val="00ED5E31"/>
    <w:rsid w:val="00ED655C"/>
    <w:rsid w:val="00ED7D1F"/>
    <w:rsid w:val="00ED7DE8"/>
    <w:rsid w:val="00EE1302"/>
    <w:rsid w:val="00EE2187"/>
    <w:rsid w:val="00EE3088"/>
    <w:rsid w:val="00EE3222"/>
    <w:rsid w:val="00EE510A"/>
    <w:rsid w:val="00EE5839"/>
    <w:rsid w:val="00EE5AD4"/>
    <w:rsid w:val="00EE5E1D"/>
    <w:rsid w:val="00EE6CB8"/>
    <w:rsid w:val="00EF0625"/>
    <w:rsid w:val="00EF0F31"/>
    <w:rsid w:val="00EF0F99"/>
    <w:rsid w:val="00EF2B78"/>
    <w:rsid w:val="00EF2CD6"/>
    <w:rsid w:val="00EF3985"/>
    <w:rsid w:val="00EF3AF8"/>
    <w:rsid w:val="00EF4113"/>
    <w:rsid w:val="00EF5D1C"/>
    <w:rsid w:val="00EF6FA5"/>
    <w:rsid w:val="00F006F9"/>
    <w:rsid w:val="00F00AEF"/>
    <w:rsid w:val="00F02B0B"/>
    <w:rsid w:val="00F039F6"/>
    <w:rsid w:val="00F048AE"/>
    <w:rsid w:val="00F05004"/>
    <w:rsid w:val="00F056BB"/>
    <w:rsid w:val="00F06784"/>
    <w:rsid w:val="00F06DFF"/>
    <w:rsid w:val="00F07652"/>
    <w:rsid w:val="00F11023"/>
    <w:rsid w:val="00F11218"/>
    <w:rsid w:val="00F1126A"/>
    <w:rsid w:val="00F11315"/>
    <w:rsid w:val="00F11F35"/>
    <w:rsid w:val="00F12973"/>
    <w:rsid w:val="00F12C66"/>
    <w:rsid w:val="00F12C7B"/>
    <w:rsid w:val="00F13898"/>
    <w:rsid w:val="00F13C39"/>
    <w:rsid w:val="00F144B1"/>
    <w:rsid w:val="00F1531B"/>
    <w:rsid w:val="00F159CB"/>
    <w:rsid w:val="00F15CE1"/>
    <w:rsid w:val="00F17B49"/>
    <w:rsid w:val="00F208F9"/>
    <w:rsid w:val="00F20E65"/>
    <w:rsid w:val="00F20FED"/>
    <w:rsid w:val="00F21EB3"/>
    <w:rsid w:val="00F225D4"/>
    <w:rsid w:val="00F23561"/>
    <w:rsid w:val="00F2395E"/>
    <w:rsid w:val="00F23FC1"/>
    <w:rsid w:val="00F2572D"/>
    <w:rsid w:val="00F25B16"/>
    <w:rsid w:val="00F2670E"/>
    <w:rsid w:val="00F268E0"/>
    <w:rsid w:val="00F30A20"/>
    <w:rsid w:val="00F327BA"/>
    <w:rsid w:val="00F32FE2"/>
    <w:rsid w:val="00F33152"/>
    <w:rsid w:val="00F33605"/>
    <w:rsid w:val="00F33EC9"/>
    <w:rsid w:val="00F34593"/>
    <w:rsid w:val="00F34868"/>
    <w:rsid w:val="00F371C8"/>
    <w:rsid w:val="00F4173B"/>
    <w:rsid w:val="00F417F9"/>
    <w:rsid w:val="00F42EB4"/>
    <w:rsid w:val="00F43A9E"/>
    <w:rsid w:val="00F44039"/>
    <w:rsid w:val="00F45A7B"/>
    <w:rsid w:val="00F514F5"/>
    <w:rsid w:val="00F51A05"/>
    <w:rsid w:val="00F522D4"/>
    <w:rsid w:val="00F5364C"/>
    <w:rsid w:val="00F541A3"/>
    <w:rsid w:val="00F5443F"/>
    <w:rsid w:val="00F54C8F"/>
    <w:rsid w:val="00F55459"/>
    <w:rsid w:val="00F55D88"/>
    <w:rsid w:val="00F56620"/>
    <w:rsid w:val="00F5672F"/>
    <w:rsid w:val="00F56C2B"/>
    <w:rsid w:val="00F56FC9"/>
    <w:rsid w:val="00F5785B"/>
    <w:rsid w:val="00F60E2B"/>
    <w:rsid w:val="00F6124F"/>
    <w:rsid w:val="00F6298F"/>
    <w:rsid w:val="00F62CE7"/>
    <w:rsid w:val="00F64320"/>
    <w:rsid w:val="00F65868"/>
    <w:rsid w:val="00F66504"/>
    <w:rsid w:val="00F674D3"/>
    <w:rsid w:val="00F67A95"/>
    <w:rsid w:val="00F70933"/>
    <w:rsid w:val="00F713B0"/>
    <w:rsid w:val="00F71BF7"/>
    <w:rsid w:val="00F72AD7"/>
    <w:rsid w:val="00F74501"/>
    <w:rsid w:val="00F7454A"/>
    <w:rsid w:val="00F748FE"/>
    <w:rsid w:val="00F7580A"/>
    <w:rsid w:val="00F76598"/>
    <w:rsid w:val="00F768BE"/>
    <w:rsid w:val="00F8105B"/>
    <w:rsid w:val="00F822A2"/>
    <w:rsid w:val="00F83000"/>
    <w:rsid w:val="00F8478F"/>
    <w:rsid w:val="00F859F4"/>
    <w:rsid w:val="00F85EB8"/>
    <w:rsid w:val="00F90C63"/>
    <w:rsid w:val="00F90C6D"/>
    <w:rsid w:val="00F90EC4"/>
    <w:rsid w:val="00F9428D"/>
    <w:rsid w:val="00FA0032"/>
    <w:rsid w:val="00FA105D"/>
    <w:rsid w:val="00FA13F7"/>
    <w:rsid w:val="00FA18A5"/>
    <w:rsid w:val="00FA3842"/>
    <w:rsid w:val="00FA3932"/>
    <w:rsid w:val="00FA4374"/>
    <w:rsid w:val="00FA5E99"/>
    <w:rsid w:val="00FA76FB"/>
    <w:rsid w:val="00FB07FB"/>
    <w:rsid w:val="00FB10A6"/>
    <w:rsid w:val="00FB1569"/>
    <w:rsid w:val="00FB178D"/>
    <w:rsid w:val="00FB1A7C"/>
    <w:rsid w:val="00FB27EE"/>
    <w:rsid w:val="00FB3C9C"/>
    <w:rsid w:val="00FB42B2"/>
    <w:rsid w:val="00FB4939"/>
    <w:rsid w:val="00FB6407"/>
    <w:rsid w:val="00FB6BF1"/>
    <w:rsid w:val="00FB7AB4"/>
    <w:rsid w:val="00FB7B7E"/>
    <w:rsid w:val="00FC0929"/>
    <w:rsid w:val="00FC16EA"/>
    <w:rsid w:val="00FC1C13"/>
    <w:rsid w:val="00FC20F0"/>
    <w:rsid w:val="00FC261A"/>
    <w:rsid w:val="00FC2CBC"/>
    <w:rsid w:val="00FC3932"/>
    <w:rsid w:val="00FC3F72"/>
    <w:rsid w:val="00FC6620"/>
    <w:rsid w:val="00FC6ABF"/>
    <w:rsid w:val="00FD035B"/>
    <w:rsid w:val="00FD0F64"/>
    <w:rsid w:val="00FD2C17"/>
    <w:rsid w:val="00FD5C05"/>
    <w:rsid w:val="00FD7A66"/>
    <w:rsid w:val="00FD7BD7"/>
    <w:rsid w:val="00FE0362"/>
    <w:rsid w:val="00FE04D5"/>
    <w:rsid w:val="00FE04FA"/>
    <w:rsid w:val="00FE0879"/>
    <w:rsid w:val="00FE0A90"/>
    <w:rsid w:val="00FE2359"/>
    <w:rsid w:val="00FE24D1"/>
    <w:rsid w:val="00FE2619"/>
    <w:rsid w:val="00FE315D"/>
    <w:rsid w:val="00FE4842"/>
    <w:rsid w:val="00FE564B"/>
    <w:rsid w:val="00FE5D95"/>
    <w:rsid w:val="00FE5DB9"/>
    <w:rsid w:val="00FF09B4"/>
    <w:rsid w:val="00FF280D"/>
    <w:rsid w:val="00FF4571"/>
    <w:rsid w:val="00FF4D2F"/>
    <w:rsid w:val="00FF5D9F"/>
    <w:rsid w:val="00FF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3E069"/>
  <w15:docId w15:val="{988FE3D2-20CA-437A-B334-8F89A923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DED"/>
    <w:pPr>
      <w:spacing w:line="276" w:lineRule="auto"/>
    </w:pPr>
    <w:rPr>
      <w:rFonts w:ascii="Arial" w:hAnsi="Arial"/>
      <w:sz w:val="23"/>
      <w:szCs w:val="22"/>
    </w:rPr>
  </w:style>
  <w:style w:type="paragraph" w:styleId="Heading1">
    <w:name w:val="heading 1"/>
    <w:basedOn w:val="Normal"/>
    <w:next w:val="Normal"/>
    <w:link w:val="Heading1Char"/>
    <w:qFormat/>
    <w:rsid w:val="001B74F4"/>
    <w:pPr>
      <w:keepNext/>
      <w:keepLines/>
      <w:spacing w:before="360" w:line="240" w:lineRule="auto"/>
      <w:outlineLvl w:val="0"/>
    </w:pPr>
    <w:rPr>
      <w:rFonts w:ascii="Calibri" w:eastAsia="Times New Roman" w:hAnsi="Calibri" w:cs="Calibri"/>
      <w:b/>
      <w:bCs/>
      <w:sz w:val="32"/>
      <w:szCs w:val="28"/>
    </w:rPr>
  </w:style>
  <w:style w:type="paragraph" w:styleId="Heading2">
    <w:name w:val="heading 2"/>
    <w:basedOn w:val="Normal"/>
    <w:next w:val="Normal"/>
    <w:link w:val="Heading2Char"/>
    <w:unhideWhenUsed/>
    <w:qFormat/>
    <w:rsid w:val="004D6EF3"/>
    <w:pPr>
      <w:spacing w:before="240" w:line="240" w:lineRule="auto"/>
      <w:outlineLvl w:val="1"/>
    </w:pPr>
    <w:rPr>
      <w:rFonts w:ascii="Calibri" w:hAnsi="Calibri" w:cs="Calibri"/>
      <w:sz w:val="24"/>
      <w:u w:val="single"/>
    </w:rPr>
  </w:style>
  <w:style w:type="paragraph" w:styleId="Heading3">
    <w:name w:val="heading 3"/>
    <w:basedOn w:val="Normal"/>
    <w:next w:val="Normal"/>
    <w:link w:val="Heading3Char"/>
    <w:unhideWhenUsed/>
    <w:qFormat/>
    <w:rsid w:val="00AB0CAB"/>
    <w:pPr>
      <w:spacing w:before="240" w:line="240" w:lineRule="auto"/>
      <w:outlineLvl w:val="2"/>
    </w:pPr>
    <w:rPr>
      <w:rFonts w:ascii="Calibri" w:hAnsi="Calibri" w:cs="Calibri"/>
      <w:b/>
      <w:sz w:val="24"/>
      <w:szCs w:val="23"/>
    </w:rPr>
  </w:style>
  <w:style w:type="paragraph" w:styleId="Heading4">
    <w:name w:val="heading 4"/>
    <w:basedOn w:val="Normal"/>
    <w:next w:val="Normal"/>
    <w:link w:val="Heading4Char"/>
    <w:unhideWhenUsed/>
    <w:qFormat/>
    <w:rsid w:val="00601465"/>
    <w:pPr>
      <w:keepNext/>
      <w:keepLines/>
      <w:spacing w:before="200"/>
      <w:outlineLvl w:val="3"/>
    </w:pPr>
    <w:rPr>
      <w:rFonts w:eastAsia="Times New Roman"/>
      <w:b/>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74F4"/>
    <w:rPr>
      <w:rFonts w:eastAsia="Times New Roman" w:cs="Calibri"/>
      <w:b/>
      <w:bCs/>
      <w:sz w:val="32"/>
      <w:szCs w:val="28"/>
    </w:rPr>
  </w:style>
  <w:style w:type="character" w:customStyle="1" w:styleId="Heading2Char">
    <w:name w:val="Heading 2 Char"/>
    <w:basedOn w:val="DefaultParagraphFont"/>
    <w:link w:val="Heading2"/>
    <w:rsid w:val="004D6EF3"/>
    <w:rPr>
      <w:rFonts w:cs="Calibri"/>
      <w:sz w:val="24"/>
      <w:szCs w:val="22"/>
      <w:u w:val="single"/>
    </w:rPr>
  </w:style>
  <w:style w:type="paragraph" w:styleId="TOCHeading">
    <w:name w:val="TOC Heading"/>
    <w:basedOn w:val="Heading1"/>
    <w:next w:val="Normal"/>
    <w:unhideWhenUsed/>
    <w:qFormat/>
    <w:rsid w:val="000801C0"/>
    <w:pPr>
      <w:outlineLvl w:val="9"/>
    </w:pPr>
  </w:style>
  <w:style w:type="paragraph" w:styleId="TOC1">
    <w:name w:val="toc 1"/>
    <w:basedOn w:val="Normal"/>
    <w:next w:val="Normal"/>
    <w:autoRedefine/>
    <w:uiPriority w:val="39"/>
    <w:unhideWhenUsed/>
    <w:rsid w:val="00DB4912"/>
    <w:pPr>
      <w:tabs>
        <w:tab w:val="right" w:leader="dot" w:pos="9350"/>
      </w:tabs>
      <w:spacing w:before="120" w:after="120" w:line="240" w:lineRule="auto"/>
    </w:pPr>
    <w:rPr>
      <w:rFonts w:ascii="Times New Roman" w:hAnsi="Times New Roman" w:cs="Arial"/>
      <w:b/>
      <w:szCs w:val="23"/>
    </w:rPr>
  </w:style>
  <w:style w:type="paragraph" w:styleId="TOC2">
    <w:name w:val="toc 2"/>
    <w:basedOn w:val="Normal"/>
    <w:next w:val="Normal"/>
    <w:uiPriority w:val="39"/>
    <w:unhideWhenUsed/>
    <w:rsid w:val="00DB4912"/>
    <w:pPr>
      <w:spacing w:before="120" w:after="120" w:line="240" w:lineRule="auto"/>
      <w:ind w:left="216"/>
    </w:pPr>
    <w:rPr>
      <w:rFonts w:ascii="Times New Roman" w:hAnsi="Times New Roman"/>
    </w:rPr>
  </w:style>
  <w:style w:type="character" w:styleId="Hyperlink">
    <w:name w:val="Hyperlink"/>
    <w:basedOn w:val="DefaultParagraphFont"/>
    <w:uiPriority w:val="99"/>
    <w:unhideWhenUsed/>
    <w:rsid w:val="004A4B9A"/>
    <w:rPr>
      <w:rFonts w:ascii="Calibri" w:hAnsi="Calibri"/>
      <w:noProof/>
      <w:color w:val="0000FF"/>
      <w:sz w:val="24"/>
    </w:rPr>
  </w:style>
  <w:style w:type="paragraph" w:styleId="BalloonText">
    <w:name w:val="Balloon Text"/>
    <w:basedOn w:val="Normal"/>
    <w:link w:val="BalloonTextChar"/>
    <w:semiHidden/>
    <w:unhideWhenUsed/>
    <w:rsid w:val="000801C0"/>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801C0"/>
    <w:rPr>
      <w:rFonts w:ascii="Tahoma" w:hAnsi="Tahoma" w:cs="Tahoma"/>
      <w:sz w:val="16"/>
      <w:szCs w:val="16"/>
    </w:rPr>
  </w:style>
  <w:style w:type="paragraph" w:styleId="Header">
    <w:name w:val="header"/>
    <w:basedOn w:val="Normal"/>
    <w:link w:val="HeaderChar"/>
    <w:unhideWhenUsed/>
    <w:rsid w:val="000801C0"/>
    <w:pPr>
      <w:tabs>
        <w:tab w:val="center" w:pos="4680"/>
        <w:tab w:val="right" w:pos="9360"/>
      </w:tabs>
      <w:spacing w:line="240" w:lineRule="auto"/>
    </w:pPr>
  </w:style>
  <w:style w:type="character" w:customStyle="1" w:styleId="HeaderChar">
    <w:name w:val="Header Char"/>
    <w:basedOn w:val="DefaultParagraphFont"/>
    <w:link w:val="Header"/>
    <w:rsid w:val="000801C0"/>
  </w:style>
  <w:style w:type="paragraph" w:styleId="Footer">
    <w:name w:val="footer"/>
    <w:basedOn w:val="Normal"/>
    <w:link w:val="FooterChar"/>
    <w:unhideWhenUsed/>
    <w:rsid w:val="000801C0"/>
    <w:pPr>
      <w:tabs>
        <w:tab w:val="center" w:pos="4680"/>
        <w:tab w:val="right" w:pos="9360"/>
      </w:tabs>
      <w:spacing w:line="240" w:lineRule="auto"/>
    </w:pPr>
  </w:style>
  <w:style w:type="character" w:customStyle="1" w:styleId="FooterChar">
    <w:name w:val="Footer Char"/>
    <w:basedOn w:val="DefaultParagraphFont"/>
    <w:link w:val="Footer"/>
    <w:rsid w:val="000801C0"/>
  </w:style>
  <w:style w:type="paragraph" w:customStyle="1" w:styleId="text-textragright1p0indent">
    <w:name w:val="text-textragright1p0indent"/>
    <w:basedOn w:val="Normal"/>
    <w:rsid w:val="00693B0E"/>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rsid w:val="00AB0CAB"/>
    <w:rPr>
      <w:rFonts w:cs="Calibri"/>
      <w:b/>
      <w:sz w:val="24"/>
      <w:szCs w:val="23"/>
    </w:rPr>
  </w:style>
  <w:style w:type="character" w:customStyle="1" w:styleId="Heading4Char">
    <w:name w:val="Heading 4 Char"/>
    <w:basedOn w:val="DefaultParagraphFont"/>
    <w:link w:val="Heading4"/>
    <w:rsid w:val="00601465"/>
    <w:rPr>
      <w:rFonts w:ascii="Arial Narrow" w:eastAsia="Times New Roman" w:hAnsi="Arial Narrow"/>
      <w:b/>
      <w:bCs/>
      <w:iCs/>
      <w:sz w:val="23"/>
      <w:szCs w:val="22"/>
      <w:u w:val="single"/>
    </w:rPr>
  </w:style>
  <w:style w:type="character" w:styleId="Strong">
    <w:name w:val="Strong"/>
    <w:basedOn w:val="DefaultParagraphFont"/>
    <w:qFormat/>
    <w:rsid w:val="00E974CD"/>
    <w:rPr>
      <w:b/>
      <w:bCs/>
    </w:rPr>
  </w:style>
  <w:style w:type="paragraph" w:styleId="TOC3">
    <w:name w:val="toc 3"/>
    <w:basedOn w:val="Normal"/>
    <w:next w:val="Normal"/>
    <w:uiPriority w:val="39"/>
    <w:unhideWhenUsed/>
    <w:rsid w:val="00EF3AF8"/>
    <w:pPr>
      <w:spacing w:before="120" w:after="120" w:line="240" w:lineRule="auto"/>
      <w:ind w:left="446"/>
    </w:pPr>
  </w:style>
  <w:style w:type="character" w:styleId="FollowedHyperlink">
    <w:name w:val="FollowedHyperlink"/>
    <w:basedOn w:val="DefaultParagraphFont"/>
    <w:semiHidden/>
    <w:unhideWhenUsed/>
    <w:rsid w:val="003A2AD6"/>
    <w:rPr>
      <w:color w:val="0000FF" w:themeColor="followedHyperlink"/>
      <w:u w:val="single"/>
    </w:rPr>
  </w:style>
  <w:style w:type="paragraph" w:styleId="ListParagraph">
    <w:name w:val="List Paragraph"/>
    <w:basedOn w:val="Normal"/>
    <w:qFormat/>
    <w:rsid w:val="00A52321"/>
    <w:pPr>
      <w:ind w:left="720"/>
      <w:contextualSpacing/>
    </w:pPr>
  </w:style>
  <w:style w:type="character" w:styleId="HTMLCode">
    <w:name w:val="HTML Code"/>
    <w:basedOn w:val="DefaultParagraphFont"/>
    <w:semiHidden/>
    <w:unhideWhenUsed/>
    <w:rsid w:val="003E5849"/>
    <w:rPr>
      <w:rFonts w:ascii="Courier New" w:eastAsia="Times New Roman" w:hAnsi="Courier New" w:cs="Courier New"/>
      <w:sz w:val="20"/>
      <w:szCs w:val="20"/>
    </w:rPr>
  </w:style>
  <w:style w:type="table" w:styleId="TableGrid">
    <w:name w:val="Table Grid"/>
    <w:basedOn w:val="TableNormal"/>
    <w:rsid w:val="003C0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412AE1"/>
    <w:pPr>
      <w:spacing w:after="100"/>
      <w:ind w:left="690"/>
    </w:pPr>
  </w:style>
  <w:style w:type="character" w:customStyle="1" w:styleId="Mention1">
    <w:name w:val="Mention1"/>
    <w:basedOn w:val="DefaultParagraphFont"/>
    <w:uiPriority w:val="99"/>
    <w:semiHidden/>
    <w:unhideWhenUsed/>
    <w:rsid w:val="00D36DFC"/>
    <w:rPr>
      <w:color w:val="2B579A"/>
      <w:shd w:val="clear" w:color="auto" w:fill="E6E6E6"/>
    </w:rPr>
  </w:style>
  <w:style w:type="paragraph" w:styleId="NormalWeb">
    <w:name w:val="Normal (Web)"/>
    <w:basedOn w:val="Normal"/>
    <w:uiPriority w:val="99"/>
    <w:unhideWhenUsed/>
    <w:rsid w:val="00C35710"/>
    <w:pPr>
      <w:spacing w:before="100" w:beforeAutospacing="1" w:after="100" w:afterAutospacing="1" w:line="240" w:lineRule="auto"/>
    </w:pPr>
    <w:rPr>
      <w:rFonts w:ascii="Times New Roman" w:eastAsia="Times New Roman" w:hAnsi="Times New Roman"/>
      <w:sz w:val="24"/>
      <w:szCs w:val="24"/>
    </w:rPr>
  </w:style>
  <w:style w:type="paragraph" w:customStyle="1" w:styleId="xparagraph">
    <w:name w:val="x_paragraph"/>
    <w:basedOn w:val="Normal"/>
    <w:rsid w:val="00E24184"/>
    <w:pPr>
      <w:spacing w:before="100" w:beforeAutospacing="1" w:after="100" w:afterAutospacing="1" w:line="240" w:lineRule="auto"/>
    </w:pPr>
    <w:rPr>
      <w:rFonts w:ascii="Calibri" w:eastAsiaTheme="minorHAnsi" w:hAnsi="Calibri" w:cs="Calibri"/>
      <w:sz w:val="22"/>
    </w:rPr>
  </w:style>
  <w:style w:type="character" w:customStyle="1" w:styleId="xnormaltextrun">
    <w:name w:val="x_normaltextrun"/>
    <w:basedOn w:val="DefaultParagraphFont"/>
    <w:rsid w:val="00E24184"/>
  </w:style>
  <w:style w:type="character" w:customStyle="1" w:styleId="xeop">
    <w:name w:val="x_eop"/>
    <w:basedOn w:val="DefaultParagraphFont"/>
    <w:rsid w:val="00E24184"/>
  </w:style>
  <w:style w:type="paragraph" w:styleId="TOC5">
    <w:name w:val="toc 5"/>
    <w:basedOn w:val="Normal"/>
    <w:next w:val="Normal"/>
    <w:autoRedefine/>
    <w:uiPriority w:val="39"/>
    <w:unhideWhenUsed/>
    <w:rsid w:val="006E4FAE"/>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6E4FAE"/>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6E4FAE"/>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6E4FAE"/>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6E4FAE"/>
    <w:pPr>
      <w:spacing w:after="100" w:line="259" w:lineRule="auto"/>
      <w:ind w:left="1760"/>
    </w:pPr>
    <w:rPr>
      <w:rFonts w:asciiTheme="minorHAnsi" w:eastAsiaTheme="minorEastAsia" w:hAnsiTheme="minorHAnsi" w:cstheme="minorBidi"/>
      <w:sz w:val="22"/>
    </w:rPr>
  </w:style>
  <w:style w:type="character" w:styleId="UnresolvedMention">
    <w:name w:val="Unresolved Mention"/>
    <w:basedOn w:val="DefaultParagraphFont"/>
    <w:uiPriority w:val="99"/>
    <w:semiHidden/>
    <w:unhideWhenUsed/>
    <w:rsid w:val="006E4FAE"/>
    <w:rPr>
      <w:color w:val="605E5C"/>
      <w:shd w:val="clear" w:color="auto" w:fill="E1DFDD"/>
    </w:rPr>
  </w:style>
  <w:style w:type="character" w:customStyle="1" w:styleId="xcontentpasted3">
    <w:name w:val="x_contentpasted3"/>
    <w:basedOn w:val="DefaultParagraphFont"/>
    <w:rsid w:val="004A4B9A"/>
  </w:style>
  <w:style w:type="character" w:customStyle="1" w:styleId="xxnormaltextrun">
    <w:name w:val="x_xnormaltextrun"/>
    <w:basedOn w:val="DefaultParagraphFont"/>
    <w:rsid w:val="004A4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930">
      <w:bodyDiv w:val="1"/>
      <w:marLeft w:val="0"/>
      <w:marRight w:val="0"/>
      <w:marTop w:val="0"/>
      <w:marBottom w:val="0"/>
      <w:divBdr>
        <w:top w:val="none" w:sz="0" w:space="0" w:color="auto"/>
        <w:left w:val="none" w:sz="0" w:space="0" w:color="auto"/>
        <w:bottom w:val="none" w:sz="0" w:space="0" w:color="auto"/>
        <w:right w:val="none" w:sz="0" w:space="0" w:color="auto"/>
      </w:divBdr>
    </w:div>
    <w:div w:id="57439358">
      <w:bodyDiv w:val="1"/>
      <w:marLeft w:val="0"/>
      <w:marRight w:val="0"/>
      <w:marTop w:val="0"/>
      <w:marBottom w:val="0"/>
      <w:divBdr>
        <w:top w:val="none" w:sz="0" w:space="0" w:color="auto"/>
        <w:left w:val="none" w:sz="0" w:space="0" w:color="auto"/>
        <w:bottom w:val="none" w:sz="0" w:space="0" w:color="auto"/>
        <w:right w:val="none" w:sz="0" w:space="0" w:color="auto"/>
      </w:divBdr>
    </w:div>
    <w:div w:id="91363274">
      <w:bodyDiv w:val="1"/>
      <w:marLeft w:val="0"/>
      <w:marRight w:val="0"/>
      <w:marTop w:val="0"/>
      <w:marBottom w:val="0"/>
      <w:divBdr>
        <w:top w:val="none" w:sz="0" w:space="0" w:color="auto"/>
        <w:left w:val="none" w:sz="0" w:space="0" w:color="auto"/>
        <w:bottom w:val="none" w:sz="0" w:space="0" w:color="auto"/>
        <w:right w:val="none" w:sz="0" w:space="0" w:color="auto"/>
      </w:divBdr>
    </w:div>
    <w:div w:id="108814717">
      <w:bodyDiv w:val="1"/>
      <w:marLeft w:val="0"/>
      <w:marRight w:val="0"/>
      <w:marTop w:val="0"/>
      <w:marBottom w:val="0"/>
      <w:divBdr>
        <w:top w:val="none" w:sz="0" w:space="0" w:color="auto"/>
        <w:left w:val="none" w:sz="0" w:space="0" w:color="auto"/>
        <w:bottom w:val="none" w:sz="0" w:space="0" w:color="auto"/>
        <w:right w:val="none" w:sz="0" w:space="0" w:color="auto"/>
      </w:divBdr>
    </w:div>
    <w:div w:id="117645226">
      <w:bodyDiv w:val="1"/>
      <w:marLeft w:val="0"/>
      <w:marRight w:val="0"/>
      <w:marTop w:val="0"/>
      <w:marBottom w:val="0"/>
      <w:divBdr>
        <w:top w:val="none" w:sz="0" w:space="0" w:color="auto"/>
        <w:left w:val="none" w:sz="0" w:space="0" w:color="auto"/>
        <w:bottom w:val="none" w:sz="0" w:space="0" w:color="auto"/>
        <w:right w:val="none" w:sz="0" w:space="0" w:color="auto"/>
      </w:divBdr>
    </w:div>
    <w:div w:id="134833520">
      <w:bodyDiv w:val="1"/>
      <w:marLeft w:val="0"/>
      <w:marRight w:val="0"/>
      <w:marTop w:val="0"/>
      <w:marBottom w:val="0"/>
      <w:divBdr>
        <w:top w:val="none" w:sz="0" w:space="0" w:color="auto"/>
        <w:left w:val="none" w:sz="0" w:space="0" w:color="auto"/>
        <w:bottom w:val="none" w:sz="0" w:space="0" w:color="auto"/>
        <w:right w:val="none" w:sz="0" w:space="0" w:color="auto"/>
      </w:divBdr>
    </w:div>
    <w:div w:id="153299498">
      <w:bodyDiv w:val="1"/>
      <w:marLeft w:val="0"/>
      <w:marRight w:val="0"/>
      <w:marTop w:val="0"/>
      <w:marBottom w:val="0"/>
      <w:divBdr>
        <w:top w:val="none" w:sz="0" w:space="0" w:color="auto"/>
        <w:left w:val="none" w:sz="0" w:space="0" w:color="auto"/>
        <w:bottom w:val="none" w:sz="0" w:space="0" w:color="auto"/>
        <w:right w:val="none" w:sz="0" w:space="0" w:color="auto"/>
      </w:divBdr>
    </w:div>
    <w:div w:id="234316936">
      <w:bodyDiv w:val="1"/>
      <w:marLeft w:val="0"/>
      <w:marRight w:val="0"/>
      <w:marTop w:val="0"/>
      <w:marBottom w:val="0"/>
      <w:divBdr>
        <w:top w:val="none" w:sz="0" w:space="0" w:color="auto"/>
        <w:left w:val="none" w:sz="0" w:space="0" w:color="auto"/>
        <w:bottom w:val="none" w:sz="0" w:space="0" w:color="auto"/>
        <w:right w:val="none" w:sz="0" w:space="0" w:color="auto"/>
      </w:divBdr>
    </w:div>
    <w:div w:id="267540317">
      <w:bodyDiv w:val="1"/>
      <w:marLeft w:val="0"/>
      <w:marRight w:val="0"/>
      <w:marTop w:val="0"/>
      <w:marBottom w:val="0"/>
      <w:divBdr>
        <w:top w:val="none" w:sz="0" w:space="0" w:color="auto"/>
        <w:left w:val="none" w:sz="0" w:space="0" w:color="auto"/>
        <w:bottom w:val="none" w:sz="0" w:space="0" w:color="auto"/>
        <w:right w:val="none" w:sz="0" w:space="0" w:color="auto"/>
      </w:divBdr>
    </w:div>
    <w:div w:id="269556787">
      <w:bodyDiv w:val="1"/>
      <w:marLeft w:val="0"/>
      <w:marRight w:val="0"/>
      <w:marTop w:val="0"/>
      <w:marBottom w:val="0"/>
      <w:divBdr>
        <w:top w:val="none" w:sz="0" w:space="0" w:color="auto"/>
        <w:left w:val="none" w:sz="0" w:space="0" w:color="auto"/>
        <w:bottom w:val="none" w:sz="0" w:space="0" w:color="auto"/>
        <w:right w:val="none" w:sz="0" w:space="0" w:color="auto"/>
      </w:divBdr>
    </w:div>
    <w:div w:id="279147115">
      <w:bodyDiv w:val="1"/>
      <w:marLeft w:val="0"/>
      <w:marRight w:val="0"/>
      <w:marTop w:val="0"/>
      <w:marBottom w:val="0"/>
      <w:divBdr>
        <w:top w:val="none" w:sz="0" w:space="0" w:color="auto"/>
        <w:left w:val="none" w:sz="0" w:space="0" w:color="auto"/>
        <w:bottom w:val="none" w:sz="0" w:space="0" w:color="auto"/>
        <w:right w:val="none" w:sz="0" w:space="0" w:color="auto"/>
      </w:divBdr>
    </w:div>
    <w:div w:id="300497706">
      <w:bodyDiv w:val="1"/>
      <w:marLeft w:val="0"/>
      <w:marRight w:val="0"/>
      <w:marTop w:val="0"/>
      <w:marBottom w:val="0"/>
      <w:divBdr>
        <w:top w:val="none" w:sz="0" w:space="0" w:color="auto"/>
        <w:left w:val="none" w:sz="0" w:space="0" w:color="auto"/>
        <w:bottom w:val="none" w:sz="0" w:space="0" w:color="auto"/>
        <w:right w:val="none" w:sz="0" w:space="0" w:color="auto"/>
      </w:divBdr>
    </w:div>
    <w:div w:id="306282287">
      <w:bodyDiv w:val="1"/>
      <w:marLeft w:val="0"/>
      <w:marRight w:val="0"/>
      <w:marTop w:val="0"/>
      <w:marBottom w:val="0"/>
      <w:divBdr>
        <w:top w:val="none" w:sz="0" w:space="0" w:color="auto"/>
        <w:left w:val="none" w:sz="0" w:space="0" w:color="auto"/>
        <w:bottom w:val="none" w:sz="0" w:space="0" w:color="auto"/>
        <w:right w:val="none" w:sz="0" w:space="0" w:color="auto"/>
      </w:divBdr>
    </w:div>
    <w:div w:id="369496481">
      <w:bodyDiv w:val="1"/>
      <w:marLeft w:val="0"/>
      <w:marRight w:val="0"/>
      <w:marTop w:val="0"/>
      <w:marBottom w:val="0"/>
      <w:divBdr>
        <w:top w:val="none" w:sz="0" w:space="0" w:color="auto"/>
        <w:left w:val="none" w:sz="0" w:space="0" w:color="auto"/>
        <w:bottom w:val="none" w:sz="0" w:space="0" w:color="auto"/>
        <w:right w:val="none" w:sz="0" w:space="0" w:color="auto"/>
      </w:divBdr>
    </w:div>
    <w:div w:id="371661849">
      <w:bodyDiv w:val="1"/>
      <w:marLeft w:val="0"/>
      <w:marRight w:val="0"/>
      <w:marTop w:val="0"/>
      <w:marBottom w:val="0"/>
      <w:divBdr>
        <w:top w:val="none" w:sz="0" w:space="0" w:color="auto"/>
        <w:left w:val="none" w:sz="0" w:space="0" w:color="auto"/>
        <w:bottom w:val="none" w:sz="0" w:space="0" w:color="auto"/>
        <w:right w:val="none" w:sz="0" w:space="0" w:color="auto"/>
      </w:divBdr>
    </w:div>
    <w:div w:id="374738422">
      <w:bodyDiv w:val="1"/>
      <w:marLeft w:val="0"/>
      <w:marRight w:val="0"/>
      <w:marTop w:val="0"/>
      <w:marBottom w:val="0"/>
      <w:divBdr>
        <w:top w:val="none" w:sz="0" w:space="0" w:color="auto"/>
        <w:left w:val="none" w:sz="0" w:space="0" w:color="auto"/>
        <w:bottom w:val="none" w:sz="0" w:space="0" w:color="auto"/>
        <w:right w:val="none" w:sz="0" w:space="0" w:color="auto"/>
      </w:divBdr>
    </w:div>
    <w:div w:id="382482990">
      <w:bodyDiv w:val="1"/>
      <w:marLeft w:val="0"/>
      <w:marRight w:val="0"/>
      <w:marTop w:val="0"/>
      <w:marBottom w:val="0"/>
      <w:divBdr>
        <w:top w:val="none" w:sz="0" w:space="0" w:color="auto"/>
        <w:left w:val="none" w:sz="0" w:space="0" w:color="auto"/>
        <w:bottom w:val="none" w:sz="0" w:space="0" w:color="auto"/>
        <w:right w:val="none" w:sz="0" w:space="0" w:color="auto"/>
      </w:divBdr>
    </w:div>
    <w:div w:id="434517537">
      <w:bodyDiv w:val="1"/>
      <w:marLeft w:val="0"/>
      <w:marRight w:val="0"/>
      <w:marTop w:val="0"/>
      <w:marBottom w:val="0"/>
      <w:divBdr>
        <w:top w:val="none" w:sz="0" w:space="0" w:color="auto"/>
        <w:left w:val="none" w:sz="0" w:space="0" w:color="auto"/>
        <w:bottom w:val="none" w:sz="0" w:space="0" w:color="auto"/>
        <w:right w:val="none" w:sz="0" w:space="0" w:color="auto"/>
      </w:divBdr>
    </w:div>
    <w:div w:id="447092990">
      <w:bodyDiv w:val="1"/>
      <w:marLeft w:val="0"/>
      <w:marRight w:val="0"/>
      <w:marTop w:val="0"/>
      <w:marBottom w:val="0"/>
      <w:divBdr>
        <w:top w:val="none" w:sz="0" w:space="0" w:color="auto"/>
        <w:left w:val="none" w:sz="0" w:space="0" w:color="auto"/>
        <w:bottom w:val="none" w:sz="0" w:space="0" w:color="auto"/>
        <w:right w:val="none" w:sz="0" w:space="0" w:color="auto"/>
      </w:divBdr>
    </w:div>
    <w:div w:id="481895203">
      <w:bodyDiv w:val="1"/>
      <w:marLeft w:val="0"/>
      <w:marRight w:val="0"/>
      <w:marTop w:val="0"/>
      <w:marBottom w:val="0"/>
      <w:divBdr>
        <w:top w:val="none" w:sz="0" w:space="0" w:color="auto"/>
        <w:left w:val="none" w:sz="0" w:space="0" w:color="auto"/>
        <w:bottom w:val="none" w:sz="0" w:space="0" w:color="auto"/>
        <w:right w:val="none" w:sz="0" w:space="0" w:color="auto"/>
      </w:divBdr>
    </w:div>
    <w:div w:id="530538502">
      <w:bodyDiv w:val="1"/>
      <w:marLeft w:val="0"/>
      <w:marRight w:val="0"/>
      <w:marTop w:val="0"/>
      <w:marBottom w:val="0"/>
      <w:divBdr>
        <w:top w:val="none" w:sz="0" w:space="0" w:color="auto"/>
        <w:left w:val="none" w:sz="0" w:space="0" w:color="auto"/>
        <w:bottom w:val="none" w:sz="0" w:space="0" w:color="auto"/>
        <w:right w:val="none" w:sz="0" w:space="0" w:color="auto"/>
      </w:divBdr>
    </w:div>
    <w:div w:id="532768795">
      <w:bodyDiv w:val="1"/>
      <w:marLeft w:val="0"/>
      <w:marRight w:val="0"/>
      <w:marTop w:val="0"/>
      <w:marBottom w:val="0"/>
      <w:divBdr>
        <w:top w:val="none" w:sz="0" w:space="0" w:color="auto"/>
        <w:left w:val="none" w:sz="0" w:space="0" w:color="auto"/>
        <w:bottom w:val="none" w:sz="0" w:space="0" w:color="auto"/>
        <w:right w:val="none" w:sz="0" w:space="0" w:color="auto"/>
      </w:divBdr>
    </w:div>
    <w:div w:id="558826219">
      <w:bodyDiv w:val="1"/>
      <w:marLeft w:val="0"/>
      <w:marRight w:val="0"/>
      <w:marTop w:val="0"/>
      <w:marBottom w:val="0"/>
      <w:divBdr>
        <w:top w:val="none" w:sz="0" w:space="0" w:color="auto"/>
        <w:left w:val="none" w:sz="0" w:space="0" w:color="auto"/>
        <w:bottom w:val="none" w:sz="0" w:space="0" w:color="auto"/>
        <w:right w:val="none" w:sz="0" w:space="0" w:color="auto"/>
      </w:divBdr>
    </w:div>
    <w:div w:id="620722393">
      <w:bodyDiv w:val="1"/>
      <w:marLeft w:val="0"/>
      <w:marRight w:val="0"/>
      <w:marTop w:val="0"/>
      <w:marBottom w:val="0"/>
      <w:divBdr>
        <w:top w:val="none" w:sz="0" w:space="0" w:color="auto"/>
        <w:left w:val="none" w:sz="0" w:space="0" w:color="auto"/>
        <w:bottom w:val="none" w:sz="0" w:space="0" w:color="auto"/>
        <w:right w:val="none" w:sz="0" w:space="0" w:color="auto"/>
      </w:divBdr>
    </w:div>
    <w:div w:id="739793336">
      <w:bodyDiv w:val="1"/>
      <w:marLeft w:val="0"/>
      <w:marRight w:val="0"/>
      <w:marTop w:val="0"/>
      <w:marBottom w:val="0"/>
      <w:divBdr>
        <w:top w:val="none" w:sz="0" w:space="0" w:color="auto"/>
        <w:left w:val="none" w:sz="0" w:space="0" w:color="auto"/>
        <w:bottom w:val="none" w:sz="0" w:space="0" w:color="auto"/>
        <w:right w:val="none" w:sz="0" w:space="0" w:color="auto"/>
      </w:divBdr>
    </w:div>
    <w:div w:id="788665250">
      <w:bodyDiv w:val="1"/>
      <w:marLeft w:val="0"/>
      <w:marRight w:val="0"/>
      <w:marTop w:val="0"/>
      <w:marBottom w:val="0"/>
      <w:divBdr>
        <w:top w:val="none" w:sz="0" w:space="0" w:color="auto"/>
        <w:left w:val="none" w:sz="0" w:space="0" w:color="auto"/>
        <w:bottom w:val="none" w:sz="0" w:space="0" w:color="auto"/>
        <w:right w:val="none" w:sz="0" w:space="0" w:color="auto"/>
      </w:divBdr>
    </w:div>
    <w:div w:id="794371263">
      <w:bodyDiv w:val="1"/>
      <w:marLeft w:val="0"/>
      <w:marRight w:val="0"/>
      <w:marTop w:val="0"/>
      <w:marBottom w:val="0"/>
      <w:divBdr>
        <w:top w:val="none" w:sz="0" w:space="0" w:color="auto"/>
        <w:left w:val="none" w:sz="0" w:space="0" w:color="auto"/>
        <w:bottom w:val="none" w:sz="0" w:space="0" w:color="auto"/>
        <w:right w:val="none" w:sz="0" w:space="0" w:color="auto"/>
      </w:divBdr>
    </w:div>
    <w:div w:id="859314087">
      <w:bodyDiv w:val="1"/>
      <w:marLeft w:val="0"/>
      <w:marRight w:val="0"/>
      <w:marTop w:val="0"/>
      <w:marBottom w:val="0"/>
      <w:divBdr>
        <w:top w:val="none" w:sz="0" w:space="0" w:color="auto"/>
        <w:left w:val="none" w:sz="0" w:space="0" w:color="auto"/>
        <w:bottom w:val="none" w:sz="0" w:space="0" w:color="auto"/>
        <w:right w:val="none" w:sz="0" w:space="0" w:color="auto"/>
      </w:divBdr>
    </w:div>
    <w:div w:id="882868222">
      <w:bodyDiv w:val="1"/>
      <w:marLeft w:val="0"/>
      <w:marRight w:val="0"/>
      <w:marTop w:val="0"/>
      <w:marBottom w:val="0"/>
      <w:divBdr>
        <w:top w:val="none" w:sz="0" w:space="0" w:color="auto"/>
        <w:left w:val="none" w:sz="0" w:space="0" w:color="auto"/>
        <w:bottom w:val="none" w:sz="0" w:space="0" w:color="auto"/>
        <w:right w:val="none" w:sz="0" w:space="0" w:color="auto"/>
      </w:divBdr>
    </w:div>
    <w:div w:id="899365701">
      <w:bodyDiv w:val="1"/>
      <w:marLeft w:val="0"/>
      <w:marRight w:val="0"/>
      <w:marTop w:val="0"/>
      <w:marBottom w:val="0"/>
      <w:divBdr>
        <w:top w:val="none" w:sz="0" w:space="0" w:color="auto"/>
        <w:left w:val="none" w:sz="0" w:space="0" w:color="auto"/>
        <w:bottom w:val="none" w:sz="0" w:space="0" w:color="auto"/>
        <w:right w:val="none" w:sz="0" w:space="0" w:color="auto"/>
      </w:divBdr>
    </w:div>
    <w:div w:id="997730151">
      <w:bodyDiv w:val="1"/>
      <w:marLeft w:val="0"/>
      <w:marRight w:val="0"/>
      <w:marTop w:val="0"/>
      <w:marBottom w:val="0"/>
      <w:divBdr>
        <w:top w:val="none" w:sz="0" w:space="0" w:color="auto"/>
        <w:left w:val="none" w:sz="0" w:space="0" w:color="auto"/>
        <w:bottom w:val="none" w:sz="0" w:space="0" w:color="auto"/>
        <w:right w:val="none" w:sz="0" w:space="0" w:color="auto"/>
      </w:divBdr>
    </w:div>
    <w:div w:id="1007362855">
      <w:bodyDiv w:val="1"/>
      <w:marLeft w:val="0"/>
      <w:marRight w:val="0"/>
      <w:marTop w:val="0"/>
      <w:marBottom w:val="0"/>
      <w:divBdr>
        <w:top w:val="none" w:sz="0" w:space="0" w:color="auto"/>
        <w:left w:val="none" w:sz="0" w:space="0" w:color="auto"/>
        <w:bottom w:val="none" w:sz="0" w:space="0" w:color="auto"/>
        <w:right w:val="none" w:sz="0" w:space="0" w:color="auto"/>
      </w:divBdr>
    </w:div>
    <w:div w:id="1048265014">
      <w:bodyDiv w:val="1"/>
      <w:marLeft w:val="0"/>
      <w:marRight w:val="0"/>
      <w:marTop w:val="0"/>
      <w:marBottom w:val="0"/>
      <w:divBdr>
        <w:top w:val="none" w:sz="0" w:space="0" w:color="auto"/>
        <w:left w:val="none" w:sz="0" w:space="0" w:color="auto"/>
        <w:bottom w:val="none" w:sz="0" w:space="0" w:color="auto"/>
        <w:right w:val="none" w:sz="0" w:space="0" w:color="auto"/>
      </w:divBdr>
    </w:div>
    <w:div w:id="1063019448">
      <w:bodyDiv w:val="1"/>
      <w:marLeft w:val="0"/>
      <w:marRight w:val="0"/>
      <w:marTop w:val="0"/>
      <w:marBottom w:val="0"/>
      <w:divBdr>
        <w:top w:val="none" w:sz="0" w:space="0" w:color="auto"/>
        <w:left w:val="none" w:sz="0" w:space="0" w:color="auto"/>
        <w:bottom w:val="none" w:sz="0" w:space="0" w:color="auto"/>
        <w:right w:val="none" w:sz="0" w:space="0" w:color="auto"/>
      </w:divBdr>
    </w:div>
    <w:div w:id="1067412375">
      <w:bodyDiv w:val="1"/>
      <w:marLeft w:val="0"/>
      <w:marRight w:val="0"/>
      <w:marTop w:val="0"/>
      <w:marBottom w:val="0"/>
      <w:divBdr>
        <w:top w:val="none" w:sz="0" w:space="0" w:color="auto"/>
        <w:left w:val="none" w:sz="0" w:space="0" w:color="auto"/>
        <w:bottom w:val="none" w:sz="0" w:space="0" w:color="auto"/>
        <w:right w:val="none" w:sz="0" w:space="0" w:color="auto"/>
      </w:divBdr>
    </w:div>
    <w:div w:id="1155075311">
      <w:bodyDiv w:val="1"/>
      <w:marLeft w:val="0"/>
      <w:marRight w:val="0"/>
      <w:marTop w:val="0"/>
      <w:marBottom w:val="0"/>
      <w:divBdr>
        <w:top w:val="none" w:sz="0" w:space="0" w:color="auto"/>
        <w:left w:val="none" w:sz="0" w:space="0" w:color="auto"/>
        <w:bottom w:val="none" w:sz="0" w:space="0" w:color="auto"/>
        <w:right w:val="none" w:sz="0" w:space="0" w:color="auto"/>
      </w:divBdr>
    </w:div>
    <w:div w:id="1204517113">
      <w:bodyDiv w:val="1"/>
      <w:marLeft w:val="0"/>
      <w:marRight w:val="0"/>
      <w:marTop w:val="0"/>
      <w:marBottom w:val="0"/>
      <w:divBdr>
        <w:top w:val="none" w:sz="0" w:space="0" w:color="auto"/>
        <w:left w:val="none" w:sz="0" w:space="0" w:color="auto"/>
        <w:bottom w:val="none" w:sz="0" w:space="0" w:color="auto"/>
        <w:right w:val="none" w:sz="0" w:space="0" w:color="auto"/>
      </w:divBdr>
    </w:div>
    <w:div w:id="1215433338">
      <w:bodyDiv w:val="1"/>
      <w:marLeft w:val="0"/>
      <w:marRight w:val="0"/>
      <w:marTop w:val="0"/>
      <w:marBottom w:val="0"/>
      <w:divBdr>
        <w:top w:val="none" w:sz="0" w:space="0" w:color="auto"/>
        <w:left w:val="none" w:sz="0" w:space="0" w:color="auto"/>
        <w:bottom w:val="none" w:sz="0" w:space="0" w:color="auto"/>
        <w:right w:val="none" w:sz="0" w:space="0" w:color="auto"/>
      </w:divBdr>
    </w:div>
    <w:div w:id="1240482876">
      <w:bodyDiv w:val="1"/>
      <w:marLeft w:val="0"/>
      <w:marRight w:val="0"/>
      <w:marTop w:val="0"/>
      <w:marBottom w:val="0"/>
      <w:divBdr>
        <w:top w:val="none" w:sz="0" w:space="0" w:color="auto"/>
        <w:left w:val="none" w:sz="0" w:space="0" w:color="auto"/>
        <w:bottom w:val="none" w:sz="0" w:space="0" w:color="auto"/>
        <w:right w:val="none" w:sz="0" w:space="0" w:color="auto"/>
      </w:divBdr>
    </w:div>
    <w:div w:id="1249192851">
      <w:bodyDiv w:val="1"/>
      <w:marLeft w:val="0"/>
      <w:marRight w:val="0"/>
      <w:marTop w:val="0"/>
      <w:marBottom w:val="0"/>
      <w:divBdr>
        <w:top w:val="none" w:sz="0" w:space="0" w:color="auto"/>
        <w:left w:val="none" w:sz="0" w:space="0" w:color="auto"/>
        <w:bottom w:val="none" w:sz="0" w:space="0" w:color="auto"/>
        <w:right w:val="none" w:sz="0" w:space="0" w:color="auto"/>
      </w:divBdr>
    </w:div>
    <w:div w:id="1288120550">
      <w:bodyDiv w:val="1"/>
      <w:marLeft w:val="0"/>
      <w:marRight w:val="0"/>
      <w:marTop w:val="0"/>
      <w:marBottom w:val="0"/>
      <w:divBdr>
        <w:top w:val="none" w:sz="0" w:space="0" w:color="auto"/>
        <w:left w:val="none" w:sz="0" w:space="0" w:color="auto"/>
        <w:bottom w:val="none" w:sz="0" w:space="0" w:color="auto"/>
        <w:right w:val="none" w:sz="0" w:space="0" w:color="auto"/>
      </w:divBdr>
    </w:div>
    <w:div w:id="1289816657">
      <w:bodyDiv w:val="1"/>
      <w:marLeft w:val="0"/>
      <w:marRight w:val="0"/>
      <w:marTop w:val="0"/>
      <w:marBottom w:val="0"/>
      <w:divBdr>
        <w:top w:val="none" w:sz="0" w:space="0" w:color="auto"/>
        <w:left w:val="none" w:sz="0" w:space="0" w:color="auto"/>
        <w:bottom w:val="none" w:sz="0" w:space="0" w:color="auto"/>
        <w:right w:val="none" w:sz="0" w:space="0" w:color="auto"/>
      </w:divBdr>
    </w:div>
    <w:div w:id="1301689187">
      <w:bodyDiv w:val="1"/>
      <w:marLeft w:val="0"/>
      <w:marRight w:val="0"/>
      <w:marTop w:val="0"/>
      <w:marBottom w:val="0"/>
      <w:divBdr>
        <w:top w:val="none" w:sz="0" w:space="0" w:color="auto"/>
        <w:left w:val="none" w:sz="0" w:space="0" w:color="auto"/>
        <w:bottom w:val="none" w:sz="0" w:space="0" w:color="auto"/>
        <w:right w:val="none" w:sz="0" w:space="0" w:color="auto"/>
      </w:divBdr>
    </w:div>
    <w:div w:id="1337726101">
      <w:bodyDiv w:val="1"/>
      <w:marLeft w:val="0"/>
      <w:marRight w:val="0"/>
      <w:marTop w:val="0"/>
      <w:marBottom w:val="0"/>
      <w:divBdr>
        <w:top w:val="none" w:sz="0" w:space="0" w:color="auto"/>
        <w:left w:val="none" w:sz="0" w:space="0" w:color="auto"/>
        <w:bottom w:val="none" w:sz="0" w:space="0" w:color="auto"/>
        <w:right w:val="none" w:sz="0" w:space="0" w:color="auto"/>
      </w:divBdr>
    </w:div>
    <w:div w:id="1392998093">
      <w:bodyDiv w:val="1"/>
      <w:marLeft w:val="0"/>
      <w:marRight w:val="0"/>
      <w:marTop w:val="0"/>
      <w:marBottom w:val="0"/>
      <w:divBdr>
        <w:top w:val="none" w:sz="0" w:space="0" w:color="auto"/>
        <w:left w:val="none" w:sz="0" w:space="0" w:color="auto"/>
        <w:bottom w:val="none" w:sz="0" w:space="0" w:color="auto"/>
        <w:right w:val="none" w:sz="0" w:space="0" w:color="auto"/>
      </w:divBdr>
    </w:div>
    <w:div w:id="1410007052">
      <w:bodyDiv w:val="1"/>
      <w:marLeft w:val="0"/>
      <w:marRight w:val="0"/>
      <w:marTop w:val="0"/>
      <w:marBottom w:val="0"/>
      <w:divBdr>
        <w:top w:val="none" w:sz="0" w:space="0" w:color="auto"/>
        <w:left w:val="none" w:sz="0" w:space="0" w:color="auto"/>
        <w:bottom w:val="none" w:sz="0" w:space="0" w:color="auto"/>
        <w:right w:val="none" w:sz="0" w:space="0" w:color="auto"/>
      </w:divBdr>
    </w:div>
    <w:div w:id="1441293273">
      <w:bodyDiv w:val="1"/>
      <w:marLeft w:val="0"/>
      <w:marRight w:val="0"/>
      <w:marTop w:val="0"/>
      <w:marBottom w:val="0"/>
      <w:divBdr>
        <w:top w:val="none" w:sz="0" w:space="0" w:color="auto"/>
        <w:left w:val="none" w:sz="0" w:space="0" w:color="auto"/>
        <w:bottom w:val="none" w:sz="0" w:space="0" w:color="auto"/>
        <w:right w:val="none" w:sz="0" w:space="0" w:color="auto"/>
      </w:divBdr>
    </w:div>
    <w:div w:id="1449081041">
      <w:bodyDiv w:val="1"/>
      <w:marLeft w:val="0"/>
      <w:marRight w:val="0"/>
      <w:marTop w:val="0"/>
      <w:marBottom w:val="0"/>
      <w:divBdr>
        <w:top w:val="none" w:sz="0" w:space="0" w:color="auto"/>
        <w:left w:val="none" w:sz="0" w:space="0" w:color="auto"/>
        <w:bottom w:val="none" w:sz="0" w:space="0" w:color="auto"/>
        <w:right w:val="none" w:sz="0" w:space="0" w:color="auto"/>
      </w:divBdr>
    </w:div>
    <w:div w:id="1544905472">
      <w:bodyDiv w:val="1"/>
      <w:marLeft w:val="0"/>
      <w:marRight w:val="0"/>
      <w:marTop w:val="0"/>
      <w:marBottom w:val="0"/>
      <w:divBdr>
        <w:top w:val="none" w:sz="0" w:space="0" w:color="auto"/>
        <w:left w:val="none" w:sz="0" w:space="0" w:color="auto"/>
        <w:bottom w:val="none" w:sz="0" w:space="0" w:color="auto"/>
        <w:right w:val="none" w:sz="0" w:space="0" w:color="auto"/>
      </w:divBdr>
    </w:div>
    <w:div w:id="1574311441">
      <w:bodyDiv w:val="1"/>
      <w:marLeft w:val="0"/>
      <w:marRight w:val="0"/>
      <w:marTop w:val="0"/>
      <w:marBottom w:val="0"/>
      <w:divBdr>
        <w:top w:val="none" w:sz="0" w:space="0" w:color="auto"/>
        <w:left w:val="none" w:sz="0" w:space="0" w:color="auto"/>
        <w:bottom w:val="none" w:sz="0" w:space="0" w:color="auto"/>
        <w:right w:val="none" w:sz="0" w:space="0" w:color="auto"/>
      </w:divBdr>
    </w:div>
    <w:div w:id="1582711391">
      <w:bodyDiv w:val="1"/>
      <w:marLeft w:val="0"/>
      <w:marRight w:val="0"/>
      <w:marTop w:val="0"/>
      <w:marBottom w:val="0"/>
      <w:divBdr>
        <w:top w:val="none" w:sz="0" w:space="0" w:color="auto"/>
        <w:left w:val="none" w:sz="0" w:space="0" w:color="auto"/>
        <w:bottom w:val="none" w:sz="0" w:space="0" w:color="auto"/>
        <w:right w:val="none" w:sz="0" w:space="0" w:color="auto"/>
      </w:divBdr>
    </w:div>
    <w:div w:id="1588003669">
      <w:bodyDiv w:val="1"/>
      <w:marLeft w:val="0"/>
      <w:marRight w:val="0"/>
      <w:marTop w:val="0"/>
      <w:marBottom w:val="0"/>
      <w:divBdr>
        <w:top w:val="none" w:sz="0" w:space="0" w:color="auto"/>
        <w:left w:val="none" w:sz="0" w:space="0" w:color="auto"/>
        <w:bottom w:val="none" w:sz="0" w:space="0" w:color="auto"/>
        <w:right w:val="none" w:sz="0" w:space="0" w:color="auto"/>
      </w:divBdr>
    </w:div>
    <w:div w:id="1601445074">
      <w:bodyDiv w:val="1"/>
      <w:marLeft w:val="0"/>
      <w:marRight w:val="0"/>
      <w:marTop w:val="0"/>
      <w:marBottom w:val="0"/>
      <w:divBdr>
        <w:top w:val="none" w:sz="0" w:space="0" w:color="auto"/>
        <w:left w:val="none" w:sz="0" w:space="0" w:color="auto"/>
        <w:bottom w:val="none" w:sz="0" w:space="0" w:color="auto"/>
        <w:right w:val="none" w:sz="0" w:space="0" w:color="auto"/>
      </w:divBdr>
    </w:div>
    <w:div w:id="1632982673">
      <w:bodyDiv w:val="1"/>
      <w:marLeft w:val="0"/>
      <w:marRight w:val="0"/>
      <w:marTop w:val="0"/>
      <w:marBottom w:val="0"/>
      <w:divBdr>
        <w:top w:val="none" w:sz="0" w:space="0" w:color="auto"/>
        <w:left w:val="none" w:sz="0" w:space="0" w:color="auto"/>
        <w:bottom w:val="none" w:sz="0" w:space="0" w:color="auto"/>
        <w:right w:val="none" w:sz="0" w:space="0" w:color="auto"/>
      </w:divBdr>
    </w:div>
    <w:div w:id="1661616962">
      <w:bodyDiv w:val="1"/>
      <w:marLeft w:val="0"/>
      <w:marRight w:val="0"/>
      <w:marTop w:val="0"/>
      <w:marBottom w:val="0"/>
      <w:divBdr>
        <w:top w:val="none" w:sz="0" w:space="0" w:color="auto"/>
        <w:left w:val="none" w:sz="0" w:space="0" w:color="auto"/>
        <w:bottom w:val="none" w:sz="0" w:space="0" w:color="auto"/>
        <w:right w:val="none" w:sz="0" w:space="0" w:color="auto"/>
      </w:divBdr>
    </w:div>
    <w:div w:id="1679497743">
      <w:bodyDiv w:val="1"/>
      <w:marLeft w:val="0"/>
      <w:marRight w:val="0"/>
      <w:marTop w:val="0"/>
      <w:marBottom w:val="0"/>
      <w:divBdr>
        <w:top w:val="none" w:sz="0" w:space="0" w:color="auto"/>
        <w:left w:val="none" w:sz="0" w:space="0" w:color="auto"/>
        <w:bottom w:val="none" w:sz="0" w:space="0" w:color="auto"/>
        <w:right w:val="none" w:sz="0" w:space="0" w:color="auto"/>
      </w:divBdr>
    </w:div>
    <w:div w:id="1717004643">
      <w:bodyDiv w:val="1"/>
      <w:marLeft w:val="0"/>
      <w:marRight w:val="0"/>
      <w:marTop w:val="0"/>
      <w:marBottom w:val="0"/>
      <w:divBdr>
        <w:top w:val="none" w:sz="0" w:space="0" w:color="auto"/>
        <w:left w:val="none" w:sz="0" w:space="0" w:color="auto"/>
        <w:bottom w:val="none" w:sz="0" w:space="0" w:color="auto"/>
        <w:right w:val="none" w:sz="0" w:space="0" w:color="auto"/>
      </w:divBdr>
    </w:div>
    <w:div w:id="1746678921">
      <w:bodyDiv w:val="1"/>
      <w:marLeft w:val="0"/>
      <w:marRight w:val="0"/>
      <w:marTop w:val="0"/>
      <w:marBottom w:val="0"/>
      <w:divBdr>
        <w:top w:val="none" w:sz="0" w:space="0" w:color="auto"/>
        <w:left w:val="none" w:sz="0" w:space="0" w:color="auto"/>
        <w:bottom w:val="none" w:sz="0" w:space="0" w:color="auto"/>
        <w:right w:val="none" w:sz="0" w:space="0" w:color="auto"/>
      </w:divBdr>
    </w:div>
    <w:div w:id="1775127679">
      <w:bodyDiv w:val="1"/>
      <w:marLeft w:val="0"/>
      <w:marRight w:val="0"/>
      <w:marTop w:val="0"/>
      <w:marBottom w:val="0"/>
      <w:divBdr>
        <w:top w:val="none" w:sz="0" w:space="0" w:color="auto"/>
        <w:left w:val="none" w:sz="0" w:space="0" w:color="auto"/>
        <w:bottom w:val="none" w:sz="0" w:space="0" w:color="auto"/>
        <w:right w:val="none" w:sz="0" w:space="0" w:color="auto"/>
      </w:divBdr>
    </w:div>
    <w:div w:id="1783499166">
      <w:bodyDiv w:val="1"/>
      <w:marLeft w:val="0"/>
      <w:marRight w:val="0"/>
      <w:marTop w:val="0"/>
      <w:marBottom w:val="0"/>
      <w:divBdr>
        <w:top w:val="none" w:sz="0" w:space="0" w:color="auto"/>
        <w:left w:val="none" w:sz="0" w:space="0" w:color="auto"/>
        <w:bottom w:val="none" w:sz="0" w:space="0" w:color="auto"/>
        <w:right w:val="none" w:sz="0" w:space="0" w:color="auto"/>
      </w:divBdr>
    </w:div>
    <w:div w:id="1784420867">
      <w:bodyDiv w:val="1"/>
      <w:marLeft w:val="0"/>
      <w:marRight w:val="0"/>
      <w:marTop w:val="0"/>
      <w:marBottom w:val="0"/>
      <w:divBdr>
        <w:top w:val="none" w:sz="0" w:space="0" w:color="auto"/>
        <w:left w:val="none" w:sz="0" w:space="0" w:color="auto"/>
        <w:bottom w:val="none" w:sz="0" w:space="0" w:color="auto"/>
        <w:right w:val="none" w:sz="0" w:space="0" w:color="auto"/>
      </w:divBdr>
    </w:div>
    <w:div w:id="1885555207">
      <w:bodyDiv w:val="1"/>
      <w:marLeft w:val="0"/>
      <w:marRight w:val="0"/>
      <w:marTop w:val="0"/>
      <w:marBottom w:val="0"/>
      <w:divBdr>
        <w:top w:val="none" w:sz="0" w:space="0" w:color="auto"/>
        <w:left w:val="none" w:sz="0" w:space="0" w:color="auto"/>
        <w:bottom w:val="none" w:sz="0" w:space="0" w:color="auto"/>
        <w:right w:val="none" w:sz="0" w:space="0" w:color="auto"/>
      </w:divBdr>
    </w:div>
    <w:div w:id="1968198495">
      <w:bodyDiv w:val="1"/>
      <w:marLeft w:val="0"/>
      <w:marRight w:val="0"/>
      <w:marTop w:val="0"/>
      <w:marBottom w:val="0"/>
      <w:divBdr>
        <w:top w:val="none" w:sz="0" w:space="0" w:color="auto"/>
        <w:left w:val="none" w:sz="0" w:space="0" w:color="auto"/>
        <w:bottom w:val="none" w:sz="0" w:space="0" w:color="auto"/>
        <w:right w:val="none" w:sz="0" w:space="0" w:color="auto"/>
      </w:divBdr>
    </w:div>
    <w:div w:id="2076733114">
      <w:bodyDiv w:val="1"/>
      <w:marLeft w:val="0"/>
      <w:marRight w:val="0"/>
      <w:marTop w:val="0"/>
      <w:marBottom w:val="0"/>
      <w:divBdr>
        <w:top w:val="none" w:sz="0" w:space="0" w:color="auto"/>
        <w:left w:val="none" w:sz="0" w:space="0" w:color="auto"/>
        <w:bottom w:val="none" w:sz="0" w:space="0" w:color="auto"/>
        <w:right w:val="none" w:sz="0" w:space="0" w:color="auto"/>
      </w:divBdr>
    </w:div>
    <w:div w:id="2080053373">
      <w:bodyDiv w:val="1"/>
      <w:marLeft w:val="0"/>
      <w:marRight w:val="0"/>
      <w:marTop w:val="0"/>
      <w:marBottom w:val="0"/>
      <w:divBdr>
        <w:top w:val="none" w:sz="0" w:space="0" w:color="auto"/>
        <w:left w:val="none" w:sz="0" w:space="0" w:color="auto"/>
        <w:bottom w:val="none" w:sz="0" w:space="0" w:color="auto"/>
        <w:right w:val="none" w:sz="0" w:space="0" w:color="auto"/>
      </w:divBdr>
    </w:div>
    <w:div w:id="2097511660">
      <w:bodyDiv w:val="1"/>
      <w:marLeft w:val="0"/>
      <w:marRight w:val="0"/>
      <w:marTop w:val="0"/>
      <w:marBottom w:val="0"/>
      <w:divBdr>
        <w:top w:val="none" w:sz="0" w:space="0" w:color="auto"/>
        <w:left w:val="none" w:sz="0" w:space="0" w:color="auto"/>
        <w:bottom w:val="none" w:sz="0" w:space="0" w:color="auto"/>
        <w:right w:val="none" w:sz="0" w:space="0" w:color="auto"/>
      </w:divBdr>
    </w:div>
    <w:div w:id="21458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l-monitor.com/originals/2026/04/american-journalist-ahmed-shihab-eldin-detained-kuwait-what-know" TargetMode="External"/><Relationship Id="rId18" Type="http://schemas.openxmlformats.org/officeDocument/2006/relationships/hyperlink" Target="https://www.bbc.com/news/articles/cx299rxk0ngo?at_medium=RSS&amp;at_campaign=rss" TargetMode="External"/><Relationship Id="rId26" Type="http://schemas.openxmlformats.org/officeDocument/2006/relationships/hyperlink" Target="https://www.ewtnnews.com/world/us/state-department-provides-update-on-visa-restrictions-for-religious-freedom-violators" TargetMode="External"/><Relationship Id="rId3" Type="http://schemas.openxmlformats.org/officeDocument/2006/relationships/styles" Target="styles.xml"/><Relationship Id="rId21" Type="http://schemas.openxmlformats.org/officeDocument/2006/relationships/hyperlink" Target="https://www.thedailybeast.com/donald-trump-voting-pilot-brad-schlenker-detained-in-guinea-turns-on-useless-administration/" TargetMode="External"/><Relationship Id="rId34" Type="http://schemas.openxmlformats.org/officeDocument/2006/relationships/hyperlink" Target="https://www.caribbeannationalweekly.com/news/two-americans-plead-not-guilty-to-2023-murder-of-canadian-couple-in-dominic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newsnationnow.com/missing/whats-next-brian-hooker-release/" TargetMode="External"/><Relationship Id="rId25" Type="http://schemas.openxmlformats.org/officeDocument/2006/relationships/hyperlink" Target="https://editorials.voa.gov/a/u-s-terminates-legal-status-of-those-tied-to-iranian-regime/8137707.html" TargetMode="External"/><Relationship Id="rId33" Type="http://schemas.openxmlformats.org/officeDocument/2006/relationships/hyperlink" Target="https://www.bloomberg.com/news/articles/2026-04-12/south-africa-confirms-it-won-t-attend-the-g20-in-washington?srnd=undefine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nn.com/2026/04/14/us/lynette-hooker-bahamas-husband-released" TargetMode="External"/><Relationship Id="rId20" Type="http://schemas.openxmlformats.org/officeDocument/2006/relationships/hyperlink" Target="https://nypost.com/2026/04/15/world-news/american-youtuber-ramsey-khalid-ismael-aka-johnny-somali-sentenced-to-six-months-in-south-korean-labor-prison/" TargetMode="External"/><Relationship Id="rId29" Type="http://schemas.openxmlformats.org/officeDocument/2006/relationships/hyperlink" Target="https://nepyork.com/2026/04/14/passport-requirement-added-as-diversity-visa-2027-registration-delay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ailyvoice.com/md/towson/maryland-tied-91m-fraud-mastermind-faces-loss-of-us-citizenship-after-sentence-was-cut-short/" TargetMode="External"/><Relationship Id="rId32" Type="http://schemas.openxmlformats.org/officeDocument/2006/relationships/hyperlink" Target="https://gulfnews.com/uae/us-lifts-shelter-advisory-in-uae-after-halt-in-drone-and-missile-attacks-1.50050736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oxnews.com/us/husband-missing-american-woman-remain-bahamas-after-jail-release-attorney-says" TargetMode="External"/><Relationship Id="rId23" Type="http://schemas.openxmlformats.org/officeDocument/2006/relationships/hyperlink" Target="https://about.usps.com/newsroom/local-releases/la/2026/0414-usps-passport-kick-off.htm" TargetMode="External"/><Relationship Id="rId28" Type="http://schemas.openxmlformats.org/officeDocument/2006/relationships/hyperlink" Target="https://www.tampafp.com/florida-sen-rick-scott-takes-aim-at-foreign-student-work-permits-more-jobs-for-u-s-grads/" TargetMode="External"/><Relationship Id="rId36" Type="http://schemas.openxmlformats.org/officeDocument/2006/relationships/hyperlink" Target="mailto:CA-Press@state.gov" TargetMode="External"/><Relationship Id="rId10" Type="http://schemas.openxmlformats.org/officeDocument/2006/relationships/hyperlink" Target="https://bca.techmis.com/epub/2026/Apr/3753706/15/todaysbrief" TargetMode="External"/><Relationship Id="rId19" Type="http://schemas.openxmlformats.org/officeDocument/2006/relationships/hyperlink" Target="https://www.goodmorningamerica.com/news/story/family-seeks-answers-after-influencer-ashlee-jenae-found-132033010" TargetMode="External"/><Relationship Id="rId31" Type="http://schemas.openxmlformats.org/officeDocument/2006/relationships/hyperlink" Target="https://www.mlive.com/travel/2026/04/us-updates-level-3-reconsider-travel-warning-for-caribbean-nation.html" TargetMode="External"/><Relationship Id="rId4" Type="http://schemas.openxmlformats.org/officeDocument/2006/relationships/settings" Target="settings.xml"/><Relationship Id="rId9" Type="http://schemas.openxmlformats.org/officeDocument/2006/relationships/hyperlink" Target="http://www.TechMIS.com" TargetMode="External"/><Relationship Id="rId14" Type="http://schemas.openxmlformats.org/officeDocument/2006/relationships/hyperlink" Target="https://zeteo.com/p/prominent-journalist-ahmed-shihab-eldin-kuwait-detained?source=queue" TargetMode="External"/><Relationship Id="rId22" Type="http://schemas.openxmlformats.org/officeDocument/2006/relationships/hyperlink" Target="https://www.rocketcitynow.com/article/news/local/bbb-warns-passport-renewal-scams-alabama/525-e8dd3a30-b4b6-453e-ad8c-3877edbf973e" TargetMode="External"/><Relationship Id="rId27" Type="http://schemas.openxmlformats.org/officeDocument/2006/relationships/hyperlink" Target="https://www.newsweek.com/trump-gold-card-visa-program-lawsuit-11822524" TargetMode="External"/><Relationship Id="rId30" Type="http://schemas.openxmlformats.org/officeDocument/2006/relationships/hyperlink" Target="https://www.masslive.com/news/2026/04/us-issues-urgent-travel-notice-for-popular-european-destination.html" TargetMode="External"/><Relationship Id="rId35" Type="http://schemas.openxmlformats.org/officeDocument/2006/relationships/hyperlink" Target="https://apnews.com/article/italy-citizenship-law-court-families-9e033d213a83500b812fda2aa9177b8d" TargetMode="External"/></Relationships>
</file>

<file path=word/theme/theme1.xml><?xml version="1.0" encoding="utf-8"?>
<a:theme xmlns:a="http://schemas.openxmlformats.org/drawingml/2006/main" name="Office Theme">
  <a:themeElements>
    <a:clrScheme name="G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661D6-8943-4540-A75C-9AEE97E7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11094</Words>
  <Characters>63241</Characters>
  <Application>Microsoft Office Word</Application>
  <DocSecurity>0</DocSecurity>
  <Lines>527</Lines>
  <Paragraphs>148</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
      <vt:lpstr>Department of State Press Briefing</vt:lpstr>
      <vt:lpstr>White House Press Briefing</vt:lpstr>
      <vt:lpstr/>
      <vt:lpstr>Americans Abroad</vt:lpstr>
      <vt:lpstr>    Kuwait detains American journalist Ahmed Shihab-Eldin: What to know (AlMonitor),</vt:lpstr>
      <vt:lpstr>    Prominent Journalist Ahmed Shihab-Eldin Detained in Kuwait as Gulf Cracks Down o</vt:lpstr>
      <vt:lpstr>    Husband of missing American woman will remain in Bahamas after jail release, att</vt:lpstr>
      <vt:lpstr>    Husband of missing American woman in the Bahamas says he’ll keep searching for h</vt:lpstr>
      <vt:lpstr>    What’s next for Brian Hooker after his release from custody? (NewsNation), 9 Art</vt:lpstr>
      <vt:lpstr>    Partner of US influencer who died in Zanzibar speaking to police as witness (BBC</vt:lpstr>
      <vt:lpstr>    Family seeks answers after influencer Ashlee Jenae is found dead on vacation in </vt:lpstr>
      <vt:lpstr>    Trump-Voting Pilot Detained Overseas Turns on ‘Useless’ Administration (Daily Be</vt:lpstr>
      <vt:lpstr>Passports and Citizenship</vt:lpstr>
      <vt:lpstr>    BBB warns Alabama residents about rising passport renewal scams (FOX54), 1 Artic</vt:lpstr>
      <vt:lpstr>    Maryland-Tied $91M Fraud Mastermind Faces Loss Of US Citizenship After Sentence </vt:lpstr>
      <vt:lpstr>Children’s Issues</vt:lpstr>
      <vt:lpstr>Visas and Immigration</vt:lpstr>
      <vt:lpstr>    U.S. Terminates Legal Status of Those Tied to Iranian Regime (Editorials on Voic</vt:lpstr>
      <vt:lpstr>    State Department provides update on visa restrictions for religious freedom viol</vt:lpstr>
      <vt:lpstr>    Trump Gold Card Visa Program Faces New Lawsuit (Newsweek), 3 Articles</vt:lpstr>
      <vt:lpstr>    Florida Sen. Rick Scott Takes Aim At Foreign Student Work Permits, More Jobs For</vt:lpstr>
      <vt:lpstr>    Passport Requirement Added as Diversity Visa 2027 Registration Delayed (NepYork)</vt:lpstr>
      <vt:lpstr>International Travel Advice</vt:lpstr>
      <vt:lpstr>    US issues urgent travel notice for popular European destination (MassLive.com), </vt:lpstr>
      <vt:lpstr>    US updates Level 3 ‘reconsider travel’ warning for Caribbean nation (MLive.com),</vt:lpstr>
      <vt:lpstr>Congress and Legislation</vt:lpstr>
      <vt:lpstr>Miscellaneous</vt:lpstr>
      <vt:lpstr>    South Africa Confirms it Won’t Attend the G20 in Washington (Bloomberg), 1 Artic</vt:lpstr>
      <vt:lpstr>    US families contest Italian law restricting citizenship by descent in highest co</vt:lpstr>
    </vt:vector>
  </TitlesOfParts>
  <Company/>
  <LinksUpToDate>false</LinksUpToDate>
  <CharactersWithSpaces>74187</CharactersWithSpaces>
  <SharedDoc>false</SharedDoc>
  <HLinks>
    <vt:vector size="630" baseType="variant">
      <vt:variant>
        <vt:i4>1638501</vt:i4>
      </vt:variant>
      <vt:variant>
        <vt:i4>492</vt:i4>
      </vt:variant>
      <vt:variant>
        <vt:i4>0</vt:i4>
      </vt:variant>
      <vt:variant>
        <vt:i4>5</vt:i4>
      </vt:variant>
      <vt:variant>
        <vt:lpwstr>http://www.youtube.com/watch?v=SG2wtrMMBck&amp;feature=youtube_gdata</vt:lpwstr>
      </vt:variant>
      <vt:variant>
        <vt:lpwstr/>
      </vt:variant>
      <vt:variant>
        <vt:i4>6029345</vt:i4>
      </vt:variant>
      <vt:variant>
        <vt:i4>489</vt:i4>
      </vt:variant>
      <vt:variant>
        <vt:i4>0</vt:i4>
      </vt:variant>
      <vt:variant>
        <vt:i4>5</vt:i4>
      </vt:variant>
      <vt:variant>
        <vt:lpwstr>http://www.youtube.com/watch?v=E6hoIlpgiZI&amp;feature=youtube_gdata</vt:lpwstr>
      </vt:variant>
      <vt:variant>
        <vt:lpwstr/>
      </vt:variant>
      <vt:variant>
        <vt:i4>3211320</vt:i4>
      </vt:variant>
      <vt:variant>
        <vt:i4>486</vt:i4>
      </vt:variant>
      <vt:variant>
        <vt:i4>0</vt:i4>
      </vt:variant>
      <vt:variant>
        <vt:i4>5</vt:i4>
      </vt:variant>
      <vt:variant>
        <vt:lpwstr>http://www.youtube.com/watch?v=eW_VDZRz40A&amp;feature=youtube_gdata</vt:lpwstr>
      </vt:variant>
      <vt:variant>
        <vt:lpwstr/>
      </vt:variant>
      <vt:variant>
        <vt:i4>80</vt:i4>
      </vt:variant>
      <vt:variant>
        <vt:i4>483</vt:i4>
      </vt:variant>
      <vt:variant>
        <vt:i4>0</vt:i4>
      </vt:variant>
      <vt:variant>
        <vt:i4>5</vt:i4>
      </vt:variant>
      <vt:variant>
        <vt:lpwstr>http://go.nasa.gov/i0oUuD</vt:lpwstr>
      </vt:variant>
      <vt:variant>
        <vt:lpwstr/>
      </vt:variant>
      <vt:variant>
        <vt:i4>4063285</vt:i4>
      </vt:variant>
      <vt:variant>
        <vt:i4>480</vt:i4>
      </vt:variant>
      <vt:variant>
        <vt:i4>0</vt:i4>
      </vt:variant>
      <vt:variant>
        <vt:i4>5</vt:i4>
      </vt:variant>
      <vt:variant>
        <vt:lpwstr>http://twitter.com/</vt:lpwstr>
      </vt:variant>
      <vt:variant>
        <vt:lpwstr>!/NASA/statuses/62531837527990272</vt:lpwstr>
      </vt:variant>
      <vt:variant>
        <vt:i4>3276921</vt:i4>
      </vt:variant>
      <vt:variant>
        <vt:i4>477</vt:i4>
      </vt:variant>
      <vt:variant>
        <vt:i4>0</vt:i4>
      </vt:variant>
      <vt:variant>
        <vt:i4>5</vt:i4>
      </vt:variant>
      <vt:variant>
        <vt:lpwstr>http://blog.placesaroundflorida.com/index.php/2011/04/25/space-shuttle-endeavour-launch-date-time/</vt:lpwstr>
      </vt:variant>
      <vt:variant>
        <vt:lpwstr/>
      </vt:variant>
      <vt:variant>
        <vt:i4>7929909</vt:i4>
      </vt:variant>
      <vt:variant>
        <vt:i4>474</vt:i4>
      </vt:variant>
      <vt:variant>
        <vt:i4>0</vt:i4>
      </vt:variant>
      <vt:variant>
        <vt:i4>5</vt:i4>
      </vt:variant>
      <vt:variant>
        <vt:lpwstr>http://www.sacbee.com/2011/04/25/3576473/sonic-foundry-names-finalists.html</vt:lpwstr>
      </vt:variant>
      <vt:variant>
        <vt:lpwstr/>
      </vt:variant>
      <vt:variant>
        <vt:i4>5636100</vt:i4>
      </vt:variant>
      <vt:variant>
        <vt:i4>471</vt:i4>
      </vt:variant>
      <vt:variant>
        <vt:i4>0</vt:i4>
      </vt:variant>
      <vt:variant>
        <vt:i4>5</vt:i4>
      </vt:variant>
      <vt:variant>
        <vt:lpwstr>http://www.kcbd.com/story/14510245/nasa-extends-johnson-safety-and-mission-assurance-contract</vt:lpwstr>
      </vt:variant>
      <vt:variant>
        <vt:lpwstr/>
      </vt:variant>
      <vt:variant>
        <vt:i4>8192094</vt:i4>
      </vt:variant>
      <vt:variant>
        <vt:i4>468</vt:i4>
      </vt:variant>
      <vt:variant>
        <vt:i4>0</vt:i4>
      </vt:variant>
      <vt:variant>
        <vt:i4>5</vt:i4>
      </vt:variant>
      <vt:variant>
        <vt:lpwstr>http://www.upi.com/Science_News/2011/04/25/New-telescope-to-track-space-debris/UPI-96011303767346/</vt:lpwstr>
      </vt:variant>
      <vt:variant>
        <vt:lpwstr/>
      </vt:variant>
      <vt:variant>
        <vt:i4>3539055</vt:i4>
      </vt:variant>
      <vt:variant>
        <vt:i4>465</vt:i4>
      </vt:variant>
      <vt:variant>
        <vt:i4>0</vt:i4>
      </vt:variant>
      <vt:variant>
        <vt:i4>5</vt:i4>
      </vt:variant>
      <vt:variant>
        <vt:lpwstr>http://www.spaceref.com/news/viewpr.html?pid=33411</vt:lpwstr>
      </vt:variant>
      <vt:variant>
        <vt:lpwstr/>
      </vt:variant>
      <vt:variant>
        <vt:i4>327699</vt:i4>
      </vt:variant>
      <vt:variant>
        <vt:i4>462</vt:i4>
      </vt:variant>
      <vt:variant>
        <vt:i4>0</vt:i4>
      </vt:variant>
      <vt:variant>
        <vt:i4>5</vt:i4>
      </vt:variant>
      <vt:variant>
        <vt:lpwstr>http://www.msnbc.msn.com/id/42760061</vt:lpwstr>
      </vt:variant>
      <vt:variant>
        <vt:lpwstr/>
      </vt:variant>
      <vt:variant>
        <vt:i4>29</vt:i4>
      </vt:variant>
      <vt:variant>
        <vt:i4>459</vt:i4>
      </vt:variant>
      <vt:variant>
        <vt:i4>0</vt:i4>
      </vt:variant>
      <vt:variant>
        <vt:i4>5</vt:i4>
      </vt:variant>
      <vt:variant>
        <vt:lpwstr>http://thejournal.com/articles/2011/04/25/nasa-looks-for-education-partners.aspx</vt:lpwstr>
      </vt:variant>
      <vt:variant>
        <vt:lpwstr/>
      </vt:variant>
      <vt:variant>
        <vt:i4>7602238</vt:i4>
      </vt:variant>
      <vt:variant>
        <vt:i4>456</vt:i4>
      </vt:variant>
      <vt:variant>
        <vt:i4>0</vt:i4>
      </vt:variant>
      <vt:variant>
        <vt:i4>5</vt:i4>
      </vt:variant>
      <vt:variant>
        <vt:lpwstr>http://newsblaze.com/story/20110425160830zzzz.nb/topstory.html</vt:lpwstr>
      </vt:variant>
      <vt:variant>
        <vt:lpwstr/>
      </vt:variant>
      <vt:variant>
        <vt:i4>720908</vt:i4>
      </vt:variant>
      <vt:variant>
        <vt:i4>453</vt:i4>
      </vt:variant>
      <vt:variant>
        <vt:i4>0</vt:i4>
      </vt:variant>
      <vt:variant>
        <vt:i4>5</vt:i4>
      </vt:variant>
      <vt:variant>
        <vt:lpwstr>http://blog.seattlepi.com/aerospace/2011/04/25/nasa-fuels-jet-engine-with-animal-fat/</vt:lpwstr>
      </vt:variant>
      <vt:variant>
        <vt:lpwstr/>
      </vt:variant>
      <vt:variant>
        <vt:i4>6946923</vt:i4>
      </vt:variant>
      <vt:variant>
        <vt:i4>450</vt:i4>
      </vt:variant>
      <vt:variant>
        <vt:i4>0</vt:i4>
      </vt:variant>
      <vt:variant>
        <vt:i4>5</vt:i4>
      </vt:variant>
      <vt:variant>
        <vt:lpwstr>http://english.pravda.ru/news/science/22-04-2011/117670-mars-0/</vt:lpwstr>
      </vt:variant>
      <vt:variant>
        <vt:lpwstr/>
      </vt:variant>
      <vt:variant>
        <vt:i4>7471163</vt:i4>
      </vt:variant>
      <vt:variant>
        <vt:i4>447</vt:i4>
      </vt:variant>
      <vt:variant>
        <vt:i4>0</vt:i4>
      </vt:variant>
      <vt:variant>
        <vt:i4>5</vt:i4>
      </vt:variant>
      <vt:variant>
        <vt:lpwstr>http://gazette.jhu.edu/2011/04/25/icy-moon-zaps-saturn-with-electron-beams/</vt:lpwstr>
      </vt:variant>
      <vt:variant>
        <vt:lpwstr/>
      </vt:variant>
      <vt:variant>
        <vt:i4>2293866</vt:i4>
      </vt:variant>
      <vt:variant>
        <vt:i4>444</vt:i4>
      </vt:variant>
      <vt:variant>
        <vt:i4>0</vt:i4>
      </vt:variant>
      <vt:variant>
        <vt:i4>5</vt:i4>
      </vt:variant>
      <vt:variant>
        <vt:lpwstr>http://www.sacbee.com/2011/04/25/3577409/this-summer-adler-planetarium.html</vt:lpwstr>
      </vt:variant>
      <vt:variant>
        <vt:lpwstr/>
      </vt:variant>
      <vt:variant>
        <vt:i4>1441910</vt:i4>
      </vt:variant>
      <vt:variant>
        <vt:i4>441</vt:i4>
      </vt:variant>
      <vt:variant>
        <vt:i4>0</vt:i4>
      </vt:variant>
      <vt:variant>
        <vt:i4>5</vt:i4>
      </vt:variant>
      <vt:variant>
        <vt:lpwstr>http://www.pasadenastarnews.com/california/ci_17926565</vt:lpwstr>
      </vt:variant>
      <vt:variant>
        <vt:lpwstr/>
      </vt:variant>
      <vt:variant>
        <vt:i4>5046346</vt:i4>
      </vt:variant>
      <vt:variant>
        <vt:i4>438</vt:i4>
      </vt:variant>
      <vt:variant>
        <vt:i4>0</vt:i4>
      </vt:variant>
      <vt:variant>
        <vt:i4>5</vt:i4>
      </vt:variant>
      <vt:variant>
        <vt:lpwstr>http://blogs.orlandosentinel.com/news_space_thewritestuff/2011/04/ams-device-flying-endeavour-could-be-big-science-or-big-dud.html?utm_source=feedburner&amp;utm_medium=feed&amp;utm_campaign=Feed%3A+news%2Fspace%2Fspace_blog+%28Space+Blog+The+Write+Stuff%29</vt:lpwstr>
      </vt:variant>
      <vt:variant>
        <vt:lpwstr/>
      </vt:variant>
      <vt:variant>
        <vt:i4>7143521</vt:i4>
      </vt:variant>
      <vt:variant>
        <vt:i4>435</vt:i4>
      </vt:variant>
      <vt:variant>
        <vt:i4>0</vt:i4>
      </vt:variant>
      <vt:variant>
        <vt:i4>5</vt:i4>
      </vt:variant>
      <vt:variant>
        <vt:lpwstr>http://www.usaid.gov/press/releases/2011/pr110425.html</vt:lpwstr>
      </vt:variant>
      <vt:variant>
        <vt:lpwstr/>
      </vt:variant>
      <vt:variant>
        <vt:i4>1966163</vt:i4>
      </vt:variant>
      <vt:variant>
        <vt:i4>432</vt:i4>
      </vt:variant>
      <vt:variant>
        <vt:i4>0</vt:i4>
      </vt:variant>
      <vt:variant>
        <vt:i4>5</vt:i4>
      </vt:variant>
      <vt:variant>
        <vt:lpwstr>http://www.scientificamerican.com/article.cfm?id=ozone-hole-may-have-cause-australian-floods</vt:lpwstr>
      </vt:variant>
      <vt:variant>
        <vt:lpwstr/>
      </vt:variant>
      <vt:variant>
        <vt:i4>4915282</vt:i4>
      </vt:variant>
      <vt:variant>
        <vt:i4>429</vt:i4>
      </vt:variant>
      <vt:variant>
        <vt:i4>0</vt:i4>
      </vt:variant>
      <vt:variant>
        <vt:i4>5</vt:i4>
      </vt:variant>
      <vt:variant>
        <vt:lpwstr>http://www.rdmag.com/News/2011/04/Information-Technology-Researchers-Build-Time-Machine-That-Allows-Visual-Exploration-Of-Space-And-Time/</vt:lpwstr>
      </vt:variant>
      <vt:variant>
        <vt:lpwstr/>
      </vt:variant>
      <vt:variant>
        <vt:i4>6488160</vt:i4>
      </vt:variant>
      <vt:variant>
        <vt:i4>426</vt:i4>
      </vt:variant>
      <vt:variant>
        <vt:i4>0</vt:i4>
      </vt:variant>
      <vt:variant>
        <vt:i4>5</vt:i4>
      </vt:variant>
      <vt:variant>
        <vt:lpwstr>http://www.gainesville.com/article/20110425/ARTICLES/110429700/1109/sports</vt:lpwstr>
      </vt:variant>
      <vt:variant>
        <vt:lpwstr/>
      </vt:variant>
      <vt:variant>
        <vt:i4>2752573</vt:i4>
      </vt:variant>
      <vt:variant>
        <vt:i4>423</vt:i4>
      </vt:variant>
      <vt:variant>
        <vt:i4>0</vt:i4>
      </vt:variant>
      <vt:variant>
        <vt:i4>5</vt:i4>
      </vt:variant>
      <vt:variant>
        <vt:lpwstr>http://www.astronomy.com/en/News-Observing/News/2011/04/Ultraviolet spotlight on plump stars in tiny galaxies.aspx</vt:lpwstr>
      </vt:variant>
      <vt:variant>
        <vt:lpwstr/>
      </vt:variant>
      <vt:variant>
        <vt:i4>7208967</vt:i4>
      </vt:variant>
      <vt:variant>
        <vt:i4>420</vt:i4>
      </vt:variant>
      <vt:variant>
        <vt:i4>0</vt:i4>
      </vt:variant>
      <vt:variant>
        <vt:i4>5</vt:i4>
      </vt:variant>
      <vt:variant>
        <vt:lpwstr>http://news.yahoo.com/s/ac/20110425/sc_ac/8361957_russia_makes_demands_about_safety_of_docking_with_the_iss</vt:lpwstr>
      </vt:variant>
      <vt:variant>
        <vt:lpwstr/>
      </vt:variant>
      <vt:variant>
        <vt:i4>7078011</vt:i4>
      </vt:variant>
      <vt:variant>
        <vt:i4>417</vt:i4>
      </vt:variant>
      <vt:variant>
        <vt:i4>0</vt:i4>
      </vt:variant>
      <vt:variant>
        <vt:i4>5</vt:i4>
      </vt:variant>
      <vt:variant>
        <vt:lpwstr>http://www.redorbit.com/news/space/2035351/aoudax_mars_spacesuit_successfully_tested_in_spain/index.html</vt:lpwstr>
      </vt:variant>
      <vt:variant>
        <vt:lpwstr/>
      </vt:variant>
      <vt:variant>
        <vt:i4>1441867</vt:i4>
      </vt:variant>
      <vt:variant>
        <vt:i4>414</vt:i4>
      </vt:variant>
      <vt:variant>
        <vt:i4>0</vt:i4>
      </vt:variant>
      <vt:variant>
        <vt:i4>5</vt:i4>
      </vt:variant>
      <vt:variant>
        <vt:lpwstr>http://www.popsci.com/technology/article/2011-04/new-bill-directs-nasa-back-moon-2022-permanent-base-mind</vt:lpwstr>
      </vt:variant>
      <vt:variant>
        <vt:lpwstr/>
      </vt:variant>
      <vt:variant>
        <vt:i4>8126556</vt:i4>
      </vt:variant>
      <vt:variant>
        <vt:i4>411</vt:i4>
      </vt:variant>
      <vt:variant>
        <vt:i4>0</vt:i4>
      </vt:variant>
      <vt:variant>
        <vt:i4>5</vt:i4>
      </vt:variant>
      <vt:variant>
        <vt:lpwstr>http://www.aviationweek.com/aw/generic/story_channel.jsp?channel=AviationWeek.com&amp;id=news/asd/2011/04/25/08.xml&amp;headline=Russian%20Progress%20Departs%20Space%20Station</vt:lpwstr>
      </vt:variant>
      <vt:variant>
        <vt:lpwstr/>
      </vt:variant>
      <vt:variant>
        <vt:i4>3145853</vt:i4>
      </vt:variant>
      <vt:variant>
        <vt:i4>408</vt:i4>
      </vt:variant>
      <vt:variant>
        <vt:i4>0</vt:i4>
      </vt:variant>
      <vt:variant>
        <vt:i4>5</vt:i4>
      </vt:variant>
      <vt:variant>
        <vt:lpwstr>http://www.asdnews.com/news/35015/Orbital-Built_Intelsat_New_Dawn_Successfully_Launched_.htm</vt:lpwstr>
      </vt:variant>
      <vt:variant>
        <vt:lpwstr/>
      </vt:variant>
      <vt:variant>
        <vt:i4>3997756</vt:i4>
      </vt:variant>
      <vt:variant>
        <vt:i4>405</vt:i4>
      </vt:variant>
      <vt:variant>
        <vt:i4>0</vt:i4>
      </vt:variant>
      <vt:variant>
        <vt:i4>5</vt:i4>
      </vt:variant>
      <vt:variant>
        <vt:lpwstr>http://www.sacbee.com/2011/04/25/3576526/atk-received-57-million-contract.html</vt:lpwstr>
      </vt:variant>
      <vt:variant>
        <vt:lpwstr/>
      </vt:variant>
      <vt:variant>
        <vt:i4>4325449</vt:i4>
      </vt:variant>
      <vt:variant>
        <vt:i4>402</vt:i4>
      </vt:variant>
      <vt:variant>
        <vt:i4>0</vt:i4>
      </vt:variant>
      <vt:variant>
        <vt:i4>5</vt:i4>
      </vt:variant>
      <vt:variant>
        <vt:lpwstr>http://www.popsci.com/technology/article/2011-04/video-ceo-says-spacex-will-send-humans-mars-10-20-years</vt:lpwstr>
      </vt:variant>
      <vt:variant>
        <vt:lpwstr/>
      </vt:variant>
      <vt:variant>
        <vt:i4>3932184</vt:i4>
      </vt:variant>
      <vt:variant>
        <vt:i4>399</vt:i4>
      </vt:variant>
      <vt:variant>
        <vt:i4>0</vt:i4>
      </vt:variant>
      <vt:variant>
        <vt:i4>5</vt:i4>
      </vt:variant>
      <vt:variant>
        <vt:lpwstr>http://www.space-travel.com/reports/T38s_Soar_as_Spaceflight_Trainers_999.html</vt:lpwstr>
      </vt:variant>
      <vt:variant>
        <vt:lpwstr/>
      </vt:variant>
      <vt:variant>
        <vt:i4>8323163</vt:i4>
      </vt:variant>
      <vt:variant>
        <vt:i4>396</vt:i4>
      </vt:variant>
      <vt:variant>
        <vt:i4>0</vt:i4>
      </vt:variant>
      <vt:variant>
        <vt:i4>5</vt:i4>
      </vt:variant>
      <vt:variant>
        <vt:lpwstr>http://www.aviationweek.com/aw/generic/story_channel.jsp?channel=space&amp;id=news/awst/2011/04/25/AW_04_25_2011_p24-313867.xml&amp;headline=Five%20Vehicles%20Vie%20To%20Succeed%20Space%20Shuttle</vt:lpwstr>
      </vt:variant>
      <vt:variant>
        <vt:lpwstr/>
      </vt:variant>
      <vt:variant>
        <vt:i4>1179768</vt:i4>
      </vt:variant>
      <vt:variant>
        <vt:i4>393</vt:i4>
      </vt:variant>
      <vt:variant>
        <vt:i4>0</vt:i4>
      </vt:variant>
      <vt:variant>
        <vt:i4>5</vt:i4>
      </vt:variant>
      <vt:variant>
        <vt:lpwstr>http://www.msnbc.msn.com/id/42756069/ns/travel-travel_tips/</vt:lpwstr>
      </vt:variant>
      <vt:variant>
        <vt:lpwstr/>
      </vt:variant>
      <vt:variant>
        <vt:i4>7209051</vt:i4>
      </vt:variant>
      <vt:variant>
        <vt:i4>390</vt:i4>
      </vt:variant>
      <vt:variant>
        <vt:i4>0</vt:i4>
      </vt:variant>
      <vt:variant>
        <vt:i4>5</vt:i4>
      </vt:variant>
      <vt:variant>
        <vt:lpwstr>http://spectrum.ieee.org/aerospace/space-flight/the-scientist-as-space-tourist?utm_source=feedburner&amp;utm_medium=feed&amp;utm_campaign=Feed%3A+IeeeSpectrum+%28IEEE+Spectrum%29</vt:lpwstr>
      </vt:variant>
      <vt:variant>
        <vt:lpwstr/>
      </vt:variant>
      <vt:variant>
        <vt:i4>5111818</vt:i4>
      </vt:variant>
      <vt:variant>
        <vt:i4>387</vt:i4>
      </vt:variant>
      <vt:variant>
        <vt:i4>0</vt:i4>
      </vt:variant>
      <vt:variant>
        <vt:i4>5</vt:i4>
      </vt:variant>
      <vt:variant>
        <vt:lpwstr>http://www.worldmarketmedia.com/1876/section.aspx/6923926/seattle-wa-artists-work-to-be-launched-on-nasas-next-space-shuttle-mission</vt:lpwstr>
      </vt:variant>
      <vt:variant>
        <vt:lpwstr/>
      </vt:variant>
      <vt:variant>
        <vt:i4>7209007</vt:i4>
      </vt:variant>
      <vt:variant>
        <vt:i4>384</vt:i4>
      </vt:variant>
      <vt:variant>
        <vt:i4>0</vt:i4>
      </vt:variant>
      <vt:variant>
        <vt:i4>5</vt:i4>
      </vt:variant>
      <vt:variant>
        <vt:lpwstr>http://ca.news.yahoo.com/florida-braces-huge-crowds-fridays-space-shuttle-launch-160202370.html</vt:lpwstr>
      </vt:variant>
      <vt:variant>
        <vt:lpwstr/>
      </vt:variant>
      <vt:variant>
        <vt:i4>3735657</vt:i4>
      </vt:variant>
      <vt:variant>
        <vt:i4>381</vt:i4>
      </vt:variant>
      <vt:variant>
        <vt:i4>0</vt:i4>
      </vt:variant>
      <vt:variant>
        <vt:i4>5</vt:i4>
      </vt:variant>
      <vt:variant>
        <vt:lpwstr>http://www.spaceref.com/news/viewsr.html?pid=36821</vt:lpwstr>
      </vt:variant>
      <vt:variant>
        <vt:lpwstr/>
      </vt:variant>
      <vt:variant>
        <vt:i4>5439515</vt:i4>
      </vt:variant>
      <vt:variant>
        <vt:i4>378</vt:i4>
      </vt:variant>
      <vt:variant>
        <vt:i4>0</vt:i4>
      </vt:variant>
      <vt:variant>
        <vt:i4>5</vt:i4>
      </vt:variant>
      <vt:variant>
        <vt:lpwstr>http://www.floridatoday.com/article/20110426/NEWS02/104260321/Astronauts-families-arrive-Endeavour-launch-little-fanfare?odyssey=nav|head</vt:lpwstr>
      </vt:variant>
      <vt:variant>
        <vt:lpwstr/>
      </vt:variant>
      <vt:variant>
        <vt:i4>1966194</vt:i4>
      </vt:variant>
      <vt:variant>
        <vt:i4>375</vt:i4>
      </vt:variant>
      <vt:variant>
        <vt:i4>0</vt:i4>
      </vt:variant>
      <vt:variant>
        <vt:i4>5</vt:i4>
      </vt:variant>
      <vt:variant>
        <vt:lpwstr>http://avstop.com/April_2011/nasa_honors_pioneer_astronaut_alan_shepard_with_moon_rock.htm</vt:lpwstr>
      </vt:variant>
      <vt:variant>
        <vt:lpwstr/>
      </vt:variant>
      <vt:variant>
        <vt:i4>1245211</vt:i4>
      </vt:variant>
      <vt:variant>
        <vt:i4>372</vt:i4>
      </vt:variant>
      <vt:variant>
        <vt:i4>0</vt:i4>
      </vt:variant>
      <vt:variant>
        <vt:i4>5</vt:i4>
      </vt:variant>
      <vt:variant>
        <vt:lpwstr>http://www.pioneerlocal.com/oakpark/news/3168432,oak-park-yrpgadler-041411-s1.article</vt:lpwstr>
      </vt:variant>
      <vt:variant>
        <vt:lpwstr/>
      </vt:variant>
      <vt:variant>
        <vt:i4>5505043</vt:i4>
      </vt:variant>
      <vt:variant>
        <vt:i4>369</vt:i4>
      </vt:variant>
      <vt:variant>
        <vt:i4>0</vt:i4>
      </vt:variant>
      <vt:variant>
        <vt:i4>5</vt:i4>
      </vt:variant>
      <vt:variant>
        <vt:lpwstr>http://www.theatlanticwire.com/politics/2011/04/gabby-giffords-will-attend-husbands-shuttle-launch/36984/</vt:lpwstr>
      </vt:variant>
      <vt:variant>
        <vt:lpwstr/>
      </vt:variant>
      <vt:variant>
        <vt:i4>131104</vt:i4>
      </vt:variant>
      <vt:variant>
        <vt:i4>366</vt:i4>
      </vt:variant>
      <vt:variant>
        <vt:i4>0</vt:i4>
      </vt:variant>
      <vt:variant>
        <vt:i4>5</vt:i4>
      </vt:variant>
      <vt:variant>
        <vt:lpwstr>http://azstarnet.com/news/national/article_f84b8742-8f4a-5931-b42c-621633d6669b.html</vt:lpwstr>
      </vt:variant>
      <vt:variant>
        <vt:lpwstr/>
      </vt:variant>
      <vt:variant>
        <vt:i4>1638451</vt:i4>
      </vt:variant>
      <vt:variant>
        <vt:i4>359</vt:i4>
      </vt:variant>
      <vt:variant>
        <vt:i4>0</vt:i4>
      </vt:variant>
      <vt:variant>
        <vt:i4>5</vt:i4>
      </vt:variant>
      <vt:variant>
        <vt:lpwstr/>
      </vt:variant>
      <vt:variant>
        <vt:lpwstr>_Toc291565675</vt:lpwstr>
      </vt:variant>
      <vt:variant>
        <vt:i4>1638451</vt:i4>
      </vt:variant>
      <vt:variant>
        <vt:i4>353</vt:i4>
      </vt:variant>
      <vt:variant>
        <vt:i4>0</vt:i4>
      </vt:variant>
      <vt:variant>
        <vt:i4>5</vt:i4>
      </vt:variant>
      <vt:variant>
        <vt:lpwstr/>
      </vt:variant>
      <vt:variant>
        <vt:lpwstr>_Toc291565674</vt:lpwstr>
      </vt:variant>
      <vt:variant>
        <vt:i4>1638451</vt:i4>
      </vt:variant>
      <vt:variant>
        <vt:i4>347</vt:i4>
      </vt:variant>
      <vt:variant>
        <vt:i4>0</vt:i4>
      </vt:variant>
      <vt:variant>
        <vt:i4>5</vt:i4>
      </vt:variant>
      <vt:variant>
        <vt:lpwstr/>
      </vt:variant>
      <vt:variant>
        <vt:lpwstr>_Toc291565673</vt:lpwstr>
      </vt:variant>
      <vt:variant>
        <vt:i4>1638451</vt:i4>
      </vt:variant>
      <vt:variant>
        <vt:i4>341</vt:i4>
      </vt:variant>
      <vt:variant>
        <vt:i4>0</vt:i4>
      </vt:variant>
      <vt:variant>
        <vt:i4>5</vt:i4>
      </vt:variant>
      <vt:variant>
        <vt:lpwstr/>
      </vt:variant>
      <vt:variant>
        <vt:lpwstr>_Toc291565672</vt:lpwstr>
      </vt:variant>
      <vt:variant>
        <vt:i4>1638451</vt:i4>
      </vt:variant>
      <vt:variant>
        <vt:i4>335</vt:i4>
      </vt:variant>
      <vt:variant>
        <vt:i4>0</vt:i4>
      </vt:variant>
      <vt:variant>
        <vt:i4>5</vt:i4>
      </vt:variant>
      <vt:variant>
        <vt:lpwstr/>
      </vt:variant>
      <vt:variant>
        <vt:lpwstr>_Toc291565671</vt:lpwstr>
      </vt:variant>
      <vt:variant>
        <vt:i4>1638451</vt:i4>
      </vt:variant>
      <vt:variant>
        <vt:i4>329</vt:i4>
      </vt:variant>
      <vt:variant>
        <vt:i4>0</vt:i4>
      </vt:variant>
      <vt:variant>
        <vt:i4>5</vt:i4>
      </vt:variant>
      <vt:variant>
        <vt:lpwstr/>
      </vt:variant>
      <vt:variant>
        <vt:lpwstr>_Toc291565670</vt:lpwstr>
      </vt:variant>
      <vt:variant>
        <vt:i4>1572915</vt:i4>
      </vt:variant>
      <vt:variant>
        <vt:i4>323</vt:i4>
      </vt:variant>
      <vt:variant>
        <vt:i4>0</vt:i4>
      </vt:variant>
      <vt:variant>
        <vt:i4>5</vt:i4>
      </vt:variant>
      <vt:variant>
        <vt:lpwstr/>
      </vt:variant>
      <vt:variant>
        <vt:lpwstr>_Toc291565669</vt:lpwstr>
      </vt:variant>
      <vt:variant>
        <vt:i4>1572915</vt:i4>
      </vt:variant>
      <vt:variant>
        <vt:i4>317</vt:i4>
      </vt:variant>
      <vt:variant>
        <vt:i4>0</vt:i4>
      </vt:variant>
      <vt:variant>
        <vt:i4>5</vt:i4>
      </vt:variant>
      <vt:variant>
        <vt:lpwstr/>
      </vt:variant>
      <vt:variant>
        <vt:lpwstr>_Toc291565668</vt:lpwstr>
      </vt:variant>
      <vt:variant>
        <vt:i4>1572915</vt:i4>
      </vt:variant>
      <vt:variant>
        <vt:i4>311</vt:i4>
      </vt:variant>
      <vt:variant>
        <vt:i4>0</vt:i4>
      </vt:variant>
      <vt:variant>
        <vt:i4>5</vt:i4>
      </vt:variant>
      <vt:variant>
        <vt:lpwstr/>
      </vt:variant>
      <vt:variant>
        <vt:lpwstr>_Toc291565667</vt:lpwstr>
      </vt:variant>
      <vt:variant>
        <vt:i4>1572915</vt:i4>
      </vt:variant>
      <vt:variant>
        <vt:i4>305</vt:i4>
      </vt:variant>
      <vt:variant>
        <vt:i4>0</vt:i4>
      </vt:variant>
      <vt:variant>
        <vt:i4>5</vt:i4>
      </vt:variant>
      <vt:variant>
        <vt:lpwstr/>
      </vt:variant>
      <vt:variant>
        <vt:lpwstr>_Toc291565666</vt:lpwstr>
      </vt:variant>
      <vt:variant>
        <vt:i4>1572915</vt:i4>
      </vt:variant>
      <vt:variant>
        <vt:i4>299</vt:i4>
      </vt:variant>
      <vt:variant>
        <vt:i4>0</vt:i4>
      </vt:variant>
      <vt:variant>
        <vt:i4>5</vt:i4>
      </vt:variant>
      <vt:variant>
        <vt:lpwstr/>
      </vt:variant>
      <vt:variant>
        <vt:lpwstr>_Toc291565665</vt:lpwstr>
      </vt:variant>
      <vt:variant>
        <vt:i4>1572915</vt:i4>
      </vt:variant>
      <vt:variant>
        <vt:i4>293</vt:i4>
      </vt:variant>
      <vt:variant>
        <vt:i4>0</vt:i4>
      </vt:variant>
      <vt:variant>
        <vt:i4>5</vt:i4>
      </vt:variant>
      <vt:variant>
        <vt:lpwstr/>
      </vt:variant>
      <vt:variant>
        <vt:lpwstr>_Toc291565664</vt:lpwstr>
      </vt:variant>
      <vt:variant>
        <vt:i4>1572915</vt:i4>
      </vt:variant>
      <vt:variant>
        <vt:i4>287</vt:i4>
      </vt:variant>
      <vt:variant>
        <vt:i4>0</vt:i4>
      </vt:variant>
      <vt:variant>
        <vt:i4>5</vt:i4>
      </vt:variant>
      <vt:variant>
        <vt:lpwstr/>
      </vt:variant>
      <vt:variant>
        <vt:lpwstr>_Toc291565663</vt:lpwstr>
      </vt:variant>
      <vt:variant>
        <vt:i4>1572915</vt:i4>
      </vt:variant>
      <vt:variant>
        <vt:i4>281</vt:i4>
      </vt:variant>
      <vt:variant>
        <vt:i4>0</vt:i4>
      </vt:variant>
      <vt:variant>
        <vt:i4>5</vt:i4>
      </vt:variant>
      <vt:variant>
        <vt:lpwstr/>
      </vt:variant>
      <vt:variant>
        <vt:lpwstr>_Toc291565662</vt:lpwstr>
      </vt:variant>
      <vt:variant>
        <vt:i4>1572915</vt:i4>
      </vt:variant>
      <vt:variant>
        <vt:i4>275</vt:i4>
      </vt:variant>
      <vt:variant>
        <vt:i4>0</vt:i4>
      </vt:variant>
      <vt:variant>
        <vt:i4>5</vt:i4>
      </vt:variant>
      <vt:variant>
        <vt:lpwstr/>
      </vt:variant>
      <vt:variant>
        <vt:lpwstr>_Toc291565661</vt:lpwstr>
      </vt:variant>
      <vt:variant>
        <vt:i4>1572915</vt:i4>
      </vt:variant>
      <vt:variant>
        <vt:i4>269</vt:i4>
      </vt:variant>
      <vt:variant>
        <vt:i4>0</vt:i4>
      </vt:variant>
      <vt:variant>
        <vt:i4>5</vt:i4>
      </vt:variant>
      <vt:variant>
        <vt:lpwstr/>
      </vt:variant>
      <vt:variant>
        <vt:lpwstr>_Toc291565660</vt:lpwstr>
      </vt:variant>
      <vt:variant>
        <vt:i4>1769523</vt:i4>
      </vt:variant>
      <vt:variant>
        <vt:i4>263</vt:i4>
      </vt:variant>
      <vt:variant>
        <vt:i4>0</vt:i4>
      </vt:variant>
      <vt:variant>
        <vt:i4>5</vt:i4>
      </vt:variant>
      <vt:variant>
        <vt:lpwstr/>
      </vt:variant>
      <vt:variant>
        <vt:lpwstr>_Toc291565659</vt:lpwstr>
      </vt:variant>
      <vt:variant>
        <vt:i4>1769523</vt:i4>
      </vt:variant>
      <vt:variant>
        <vt:i4>257</vt:i4>
      </vt:variant>
      <vt:variant>
        <vt:i4>0</vt:i4>
      </vt:variant>
      <vt:variant>
        <vt:i4>5</vt:i4>
      </vt:variant>
      <vt:variant>
        <vt:lpwstr/>
      </vt:variant>
      <vt:variant>
        <vt:lpwstr>_Toc291565658</vt:lpwstr>
      </vt:variant>
      <vt:variant>
        <vt:i4>1769523</vt:i4>
      </vt:variant>
      <vt:variant>
        <vt:i4>251</vt:i4>
      </vt:variant>
      <vt:variant>
        <vt:i4>0</vt:i4>
      </vt:variant>
      <vt:variant>
        <vt:i4>5</vt:i4>
      </vt:variant>
      <vt:variant>
        <vt:lpwstr/>
      </vt:variant>
      <vt:variant>
        <vt:lpwstr>_Toc291565657</vt:lpwstr>
      </vt:variant>
      <vt:variant>
        <vt:i4>1769523</vt:i4>
      </vt:variant>
      <vt:variant>
        <vt:i4>245</vt:i4>
      </vt:variant>
      <vt:variant>
        <vt:i4>0</vt:i4>
      </vt:variant>
      <vt:variant>
        <vt:i4>5</vt:i4>
      </vt:variant>
      <vt:variant>
        <vt:lpwstr/>
      </vt:variant>
      <vt:variant>
        <vt:lpwstr>_Toc291565656</vt:lpwstr>
      </vt:variant>
      <vt:variant>
        <vt:i4>1769523</vt:i4>
      </vt:variant>
      <vt:variant>
        <vt:i4>239</vt:i4>
      </vt:variant>
      <vt:variant>
        <vt:i4>0</vt:i4>
      </vt:variant>
      <vt:variant>
        <vt:i4>5</vt:i4>
      </vt:variant>
      <vt:variant>
        <vt:lpwstr/>
      </vt:variant>
      <vt:variant>
        <vt:lpwstr>_Toc291565655</vt:lpwstr>
      </vt:variant>
      <vt:variant>
        <vt:i4>1769523</vt:i4>
      </vt:variant>
      <vt:variant>
        <vt:i4>233</vt:i4>
      </vt:variant>
      <vt:variant>
        <vt:i4>0</vt:i4>
      </vt:variant>
      <vt:variant>
        <vt:i4>5</vt:i4>
      </vt:variant>
      <vt:variant>
        <vt:lpwstr/>
      </vt:variant>
      <vt:variant>
        <vt:lpwstr>_Toc291565654</vt:lpwstr>
      </vt:variant>
      <vt:variant>
        <vt:i4>1769523</vt:i4>
      </vt:variant>
      <vt:variant>
        <vt:i4>227</vt:i4>
      </vt:variant>
      <vt:variant>
        <vt:i4>0</vt:i4>
      </vt:variant>
      <vt:variant>
        <vt:i4>5</vt:i4>
      </vt:variant>
      <vt:variant>
        <vt:lpwstr/>
      </vt:variant>
      <vt:variant>
        <vt:lpwstr>_Toc291565653</vt:lpwstr>
      </vt:variant>
      <vt:variant>
        <vt:i4>1769523</vt:i4>
      </vt:variant>
      <vt:variant>
        <vt:i4>221</vt:i4>
      </vt:variant>
      <vt:variant>
        <vt:i4>0</vt:i4>
      </vt:variant>
      <vt:variant>
        <vt:i4>5</vt:i4>
      </vt:variant>
      <vt:variant>
        <vt:lpwstr/>
      </vt:variant>
      <vt:variant>
        <vt:lpwstr>_Toc291565652</vt:lpwstr>
      </vt:variant>
      <vt:variant>
        <vt:i4>1769523</vt:i4>
      </vt:variant>
      <vt:variant>
        <vt:i4>215</vt:i4>
      </vt:variant>
      <vt:variant>
        <vt:i4>0</vt:i4>
      </vt:variant>
      <vt:variant>
        <vt:i4>5</vt:i4>
      </vt:variant>
      <vt:variant>
        <vt:lpwstr/>
      </vt:variant>
      <vt:variant>
        <vt:lpwstr>_Toc291565651</vt:lpwstr>
      </vt:variant>
      <vt:variant>
        <vt:i4>1769523</vt:i4>
      </vt:variant>
      <vt:variant>
        <vt:i4>209</vt:i4>
      </vt:variant>
      <vt:variant>
        <vt:i4>0</vt:i4>
      </vt:variant>
      <vt:variant>
        <vt:i4>5</vt:i4>
      </vt:variant>
      <vt:variant>
        <vt:lpwstr/>
      </vt:variant>
      <vt:variant>
        <vt:lpwstr>_Toc291565650</vt:lpwstr>
      </vt:variant>
      <vt:variant>
        <vt:i4>1703987</vt:i4>
      </vt:variant>
      <vt:variant>
        <vt:i4>203</vt:i4>
      </vt:variant>
      <vt:variant>
        <vt:i4>0</vt:i4>
      </vt:variant>
      <vt:variant>
        <vt:i4>5</vt:i4>
      </vt:variant>
      <vt:variant>
        <vt:lpwstr/>
      </vt:variant>
      <vt:variant>
        <vt:lpwstr>_Toc291565649</vt:lpwstr>
      </vt:variant>
      <vt:variant>
        <vt:i4>1703987</vt:i4>
      </vt:variant>
      <vt:variant>
        <vt:i4>197</vt:i4>
      </vt:variant>
      <vt:variant>
        <vt:i4>0</vt:i4>
      </vt:variant>
      <vt:variant>
        <vt:i4>5</vt:i4>
      </vt:variant>
      <vt:variant>
        <vt:lpwstr/>
      </vt:variant>
      <vt:variant>
        <vt:lpwstr>_Toc291565648</vt:lpwstr>
      </vt:variant>
      <vt:variant>
        <vt:i4>1703987</vt:i4>
      </vt:variant>
      <vt:variant>
        <vt:i4>191</vt:i4>
      </vt:variant>
      <vt:variant>
        <vt:i4>0</vt:i4>
      </vt:variant>
      <vt:variant>
        <vt:i4>5</vt:i4>
      </vt:variant>
      <vt:variant>
        <vt:lpwstr/>
      </vt:variant>
      <vt:variant>
        <vt:lpwstr>_Toc291565647</vt:lpwstr>
      </vt:variant>
      <vt:variant>
        <vt:i4>1703987</vt:i4>
      </vt:variant>
      <vt:variant>
        <vt:i4>185</vt:i4>
      </vt:variant>
      <vt:variant>
        <vt:i4>0</vt:i4>
      </vt:variant>
      <vt:variant>
        <vt:i4>5</vt:i4>
      </vt:variant>
      <vt:variant>
        <vt:lpwstr/>
      </vt:variant>
      <vt:variant>
        <vt:lpwstr>_Toc291565646</vt:lpwstr>
      </vt:variant>
      <vt:variant>
        <vt:i4>1703987</vt:i4>
      </vt:variant>
      <vt:variant>
        <vt:i4>179</vt:i4>
      </vt:variant>
      <vt:variant>
        <vt:i4>0</vt:i4>
      </vt:variant>
      <vt:variant>
        <vt:i4>5</vt:i4>
      </vt:variant>
      <vt:variant>
        <vt:lpwstr/>
      </vt:variant>
      <vt:variant>
        <vt:lpwstr>_Toc291565645</vt:lpwstr>
      </vt:variant>
      <vt:variant>
        <vt:i4>1703987</vt:i4>
      </vt:variant>
      <vt:variant>
        <vt:i4>173</vt:i4>
      </vt:variant>
      <vt:variant>
        <vt:i4>0</vt:i4>
      </vt:variant>
      <vt:variant>
        <vt:i4>5</vt:i4>
      </vt:variant>
      <vt:variant>
        <vt:lpwstr/>
      </vt:variant>
      <vt:variant>
        <vt:lpwstr>_Toc291565644</vt:lpwstr>
      </vt:variant>
      <vt:variant>
        <vt:i4>1703987</vt:i4>
      </vt:variant>
      <vt:variant>
        <vt:i4>167</vt:i4>
      </vt:variant>
      <vt:variant>
        <vt:i4>0</vt:i4>
      </vt:variant>
      <vt:variant>
        <vt:i4>5</vt:i4>
      </vt:variant>
      <vt:variant>
        <vt:lpwstr/>
      </vt:variant>
      <vt:variant>
        <vt:lpwstr>_Toc291565643</vt:lpwstr>
      </vt:variant>
      <vt:variant>
        <vt:i4>1703987</vt:i4>
      </vt:variant>
      <vt:variant>
        <vt:i4>161</vt:i4>
      </vt:variant>
      <vt:variant>
        <vt:i4>0</vt:i4>
      </vt:variant>
      <vt:variant>
        <vt:i4>5</vt:i4>
      </vt:variant>
      <vt:variant>
        <vt:lpwstr/>
      </vt:variant>
      <vt:variant>
        <vt:lpwstr>_Toc291565642</vt:lpwstr>
      </vt:variant>
      <vt:variant>
        <vt:i4>1703987</vt:i4>
      </vt:variant>
      <vt:variant>
        <vt:i4>155</vt:i4>
      </vt:variant>
      <vt:variant>
        <vt:i4>0</vt:i4>
      </vt:variant>
      <vt:variant>
        <vt:i4>5</vt:i4>
      </vt:variant>
      <vt:variant>
        <vt:lpwstr/>
      </vt:variant>
      <vt:variant>
        <vt:lpwstr>_Toc291565641</vt:lpwstr>
      </vt:variant>
      <vt:variant>
        <vt:i4>1703987</vt:i4>
      </vt:variant>
      <vt:variant>
        <vt:i4>149</vt:i4>
      </vt:variant>
      <vt:variant>
        <vt:i4>0</vt:i4>
      </vt:variant>
      <vt:variant>
        <vt:i4>5</vt:i4>
      </vt:variant>
      <vt:variant>
        <vt:lpwstr/>
      </vt:variant>
      <vt:variant>
        <vt:lpwstr>_Toc291565640</vt:lpwstr>
      </vt:variant>
      <vt:variant>
        <vt:i4>1900595</vt:i4>
      </vt:variant>
      <vt:variant>
        <vt:i4>143</vt:i4>
      </vt:variant>
      <vt:variant>
        <vt:i4>0</vt:i4>
      </vt:variant>
      <vt:variant>
        <vt:i4>5</vt:i4>
      </vt:variant>
      <vt:variant>
        <vt:lpwstr/>
      </vt:variant>
      <vt:variant>
        <vt:lpwstr>_Toc291565639</vt:lpwstr>
      </vt:variant>
      <vt:variant>
        <vt:i4>1900595</vt:i4>
      </vt:variant>
      <vt:variant>
        <vt:i4>137</vt:i4>
      </vt:variant>
      <vt:variant>
        <vt:i4>0</vt:i4>
      </vt:variant>
      <vt:variant>
        <vt:i4>5</vt:i4>
      </vt:variant>
      <vt:variant>
        <vt:lpwstr/>
      </vt:variant>
      <vt:variant>
        <vt:lpwstr>_Toc291565638</vt:lpwstr>
      </vt:variant>
      <vt:variant>
        <vt:i4>1900595</vt:i4>
      </vt:variant>
      <vt:variant>
        <vt:i4>131</vt:i4>
      </vt:variant>
      <vt:variant>
        <vt:i4>0</vt:i4>
      </vt:variant>
      <vt:variant>
        <vt:i4>5</vt:i4>
      </vt:variant>
      <vt:variant>
        <vt:lpwstr/>
      </vt:variant>
      <vt:variant>
        <vt:lpwstr>_Toc291565637</vt:lpwstr>
      </vt:variant>
      <vt:variant>
        <vt:i4>1900595</vt:i4>
      </vt:variant>
      <vt:variant>
        <vt:i4>125</vt:i4>
      </vt:variant>
      <vt:variant>
        <vt:i4>0</vt:i4>
      </vt:variant>
      <vt:variant>
        <vt:i4>5</vt:i4>
      </vt:variant>
      <vt:variant>
        <vt:lpwstr/>
      </vt:variant>
      <vt:variant>
        <vt:lpwstr>_Toc291565636</vt:lpwstr>
      </vt:variant>
      <vt:variant>
        <vt:i4>1900595</vt:i4>
      </vt:variant>
      <vt:variant>
        <vt:i4>119</vt:i4>
      </vt:variant>
      <vt:variant>
        <vt:i4>0</vt:i4>
      </vt:variant>
      <vt:variant>
        <vt:i4>5</vt:i4>
      </vt:variant>
      <vt:variant>
        <vt:lpwstr/>
      </vt:variant>
      <vt:variant>
        <vt:lpwstr>_Toc291565635</vt:lpwstr>
      </vt:variant>
      <vt:variant>
        <vt:i4>1900595</vt:i4>
      </vt:variant>
      <vt:variant>
        <vt:i4>113</vt:i4>
      </vt:variant>
      <vt:variant>
        <vt:i4>0</vt:i4>
      </vt:variant>
      <vt:variant>
        <vt:i4>5</vt:i4>
      </vt:variant>
      <vt:variant>
        <vt:lpwstr/>
      </vt:variant>
      <vt:variant>
        <vt:lpwstr>_Toc291565634</vt:lpwstr>
      </vt:variant>
      <vt:variant>
        <vt:i4>1900595</vt:i4>
      </vt:variant>
      <vt:variant>
        <vt:i4>107</vt:i4>
      </vt:variant>
      <vt:variant>
        <vt:i4>0</vt:i4>
      </vt:variant>
      <vt:variant>
        <vt:i4>5</vt:i4>
      </vt:variant>
      <vt:variant>
        <vt:lpwstr/>
      </vt:variant>
      <vt:variant>
        <vt:lpwstr>_Toc291565633</vt:lpwstr>
      </vt:variant>
      <vt:variant>
        <vt:i4>1900595</vt:i4>
      </vt:variant>
      <vt:variant>
        <vt:i4>101</vt:i4>
      </vt:variant>
      <vt:variant>
        <vt:i4>0</vt:i4>
      </vt:variant>
      <vt:variant>
        <vt:i4>5</vt:i4>
      </vt:variant>
      <vt:variant>
        <vt:lpwstr/>
      </vt:variant>
      <vt:variant>
        <vt:lpwstr>_Toc291565632</vt:lpwstr>
      </vt:variant>
      <vt:variant>
        <vt:i4>1900595</vt:i4>
      </vt:variant>
      <vt:variant>
        <vt:i4>95</vt:i4>
      </vt:variant>
      <vt:variant>
        <vt:i4>0</vt:i4>
      </vt:variant>
      <vt:variant>
        <vt:i4>5</vt:i4>
      </vt:variant>
      <vt:variant>
        <vt:lpwstr/>
      </vt:variant>
      <vt:variant>
        <vt:lpwstr>_Toc291565631</vt:lpwstr>
      </vt:variant>
      <vt:variant>
        <vt:i4>1900595</vt:i4>
      </vt:variant>
      <vt:variant>
        <vt:i4>89</vt:i4>
      </vt:variant>
      <vt:variant>
        <vt:i4>0</vt:i4>
      </vt:variant>
      <vt:variant>
        <vt:i4>5</vt:i4>
      </vt:variant>
      <vt:variant>
        <vt:lpwstr/>
      </vt:variant>
      <vt:variant>
        <vt:lpwstr>_Toc291565630</vt:lpwstr>
      </vt:variant>
      <vt:variant>
        <vt:i4>1835059</vt:i4>
      </vt:variant>
      <vt:variant>
        <vt:i4>83</vt:i4>
      </vt:variant>
      <vt:variant>
        <vt:i4>0</vt:i4>
      </vt:variant>
      <vt:variant>
        <vt:i4>5</vt:i4>
      </vt:variant>
      <vt:variant>
        <vt:lpwstr/>
      </vt:variant>
      <vt:variant>
        <vt:lpwstr>_Toc291565629</vt:lpwstr>
      </vt:variant>
      <vt:variant>
        <vt:i4>1835059</vt:i4>
      </vt:variant>
      <vt:variant>
        <vt:i4>77</vt:i4>
      </vt:variant>
      <vt:variant>
        <vt:i4>0</vt:i4>
      </vt:variant>
      <vt:variant>
        <vt:i4>5</vt:i4>
      </vt:variant>
      <vt:variant>
        <vt:lpwstr/>
      </vt:variant>
      <vt:variant>
        <vt:lpwstr>_Toc291565628</vt:lpwstr>
      </vt:variant>
      <vt:variant>
        <vt:i4>1835059</vt:i4>
      </vt:variant>
      <vt:variant>
        <vt:i4>71</vt:i4>
      </vt:variant>
      <vt:variant>
        <vt:i4>0</vt:i4>
      </vt:variant>
      <vt:variant>
        <vt:i4>5</vt:i4>
      </vt:variant>
      <vt:variant>
        <vt:lpwstr/>
      </vt:variant>
      <vt:variant>
        <vt:lpwstr>_Toc291565627</vt:lpwstr>
      </vt:variant>
      <vt:variant>
        <vt:i4>1835059</vt:i4>
      </vt:variant>
      <vt:variant>
        <vt:i4>65</vt:i4>
      </vt:variant>
      <vt:variant>
        <vt:i4>0</vt:i4>
      </vt:variant>
      <vt:variant>
        <vt:i4>5</vt:i4>
      </vt:variant>
      <vt:variant>
        <vt:lpwstr/>
      </vt:variant>
      <vt:variant>
        <vt:lpwstr>_Toc291565626</vt:lpwstr>
      </vt:variant>
      <vt:variant>
        <vt:i4>1835059</vt:i4>
      </vt:variant>
      <vt:variant>
        <vt:i4>59</vt:i4>
      </vt:variant>
      <vt:variant>
        <vt:i4>0</vt:i4>
      </vt:variant>
      <vt:variant>
        <vt:i4>5</vt:i4>
      </vt:variant>
      <vt:variant>
        <vt:lpwstr/>
      </vt:variant>
      <vt:variant>
        <vt:lpwstr>_Toc291565625</vt:lpwstr>
      </vt:variant>
      <vt:variant>
        <vt:i4>1835059</vt:i4>
      </vt:variant>
      <vt:variant>
        <vt:i4>53</vt:i4>
      </vt:variant>
      <vt:variant>
        <vt:i4>0</vt:i4>
      </vt:variant>
      <vt:variant>
        <vt:i4>5</vt:i4>
      </vt:variant>
      <vt:variant>
        <vt:lpwstr/>
      </vt:variant>
      <vt:variant>
        <vt:lpwstr>_Toc291565624</vt:lpwstr>
      </vt:variant>
      <vt:variant>
        <vt:i4>1835059</vt:i4>
      </vt:variant>
      <vt:variant>
        <vt:i4>47</vt:i4>
      </vt:variant>
      <vt:variant>
        <vt:i4>0</vt:i4>
      </vt:variant>
      <vt:variant>
        <vt:i4>5</vt:i4>
      </vt:variant>
      <vt:variant>
        <vt:lpwstr/>
      </vt:variant>
      <vt:variant>
        <vt:lpwstr>_Toc291565623</vt:lpwstr>
      </vt:variant>
      <vt:variant>
        <vt:i4>1835059</vt:i4>
      </vt:variant>
      <vt:variant>
        <vt:i4>41</vt:i4>
      </vt:variant>
      <vt:variant>
        <vt:i4>0</vt:i4>
      </vt:variant>
      <vt:variant>
        <vt:i4>5</vt:i4>
      </vt:variant>
      <vt:variant>
        <vt:lpwstr/>
      </vt:variant>
      <vt:variant>
        <vt:lpwstr>_Toc291565622</vt:lpwstr>
      </vt:variant>
      <vt:variant>
        <vt:i4>1835059</vt:i4>
      </vt:variant>
      <vt:variant>
        <vt:i4>35</vt:i4>
      </vt:variant>
      <vt:variant>
        <vt:i4>0</vt:i4>
      </vt:variant>
      <vt:variant>
        <vt:i4>5</vt:i4>
      </vt:variant>
      <vt:variant>
        <vt:lpwstr/>
      </vt:variant>
      <vt:variant>
        <vt:lpwstr>_Toc291565621</vt:lpwstr>
      </vt:variant>
      <vt:variant>
        <vt:i4>1835059</vt:i4>
      </vt:variant>
      <vt:variant>
        <vt:i4>29</vt:i4>
      </vt:variant>
      <vt:variant>
        <vt:i4>0</vt:i4>
      </vt:variant>
      <vt:variant>
        <vt:i4>5</vt:i4>
      </vt:variant>
      <vt:variant>
        <vt:lpwstr/>
      </vt:variant>
      <vt:variant>
        <vt:lpwstr>_Toc291565620</vt:lpwstr>
      </vt:variant>
      <vt:variant>
        <vt:i4>2031667</vt:i4>
      </vt:variant>
      <vt:variant>
        <vt:i4>23</vt:i4>
      </vt:variant>
      <vt:variant>
        <vt:i4>0</vt:i4>
      </vt:variant>
      <vt:variant>
        <vt:i4>5</vt:i4>
      </vt:variant>
      <vt:variant>
        <vt:lpwstr/>
      </vt:variant>
      <vt:variant>
        <vt:lpwstr>_Toc291565619</vt:lpwstr>
      </vt:variant>
      <vt:variant>
        <vt:i4>2031667</vt:i4>
      </vt:variant>
      <vt:variant>
        <vt:i4>17</vt:i4>
      </vt:variant>
      <vt:variant>
        <vt:i4>0</vt:i4>
      </vt:variant>
      <vt:variant>
        <vt:i4>5</vt:i4>
      </vt:variant>
      <vt:variant>
        <vt:lpwstr/>
      </vt:variant>
      <vt:variant>
        <vt:lpwstr>_Toc291565618</vt:lpwstr>
      </vt:variant>
      <vt:variant>
        <vt:i4>2031667</vt:i4>
      </vt:variant>
      <vt:variant>
        <vt:i4>11</vt:i4>
      </vt:variant>
      <vt:variant>
        <vt:i4>0</vt:i4>
      </vt:variant>
      <vt:variant>
        <vt:i4>5</vt:i4>
      </vt:variant>
      <vt:variant>
        <vt:lpwstr/>
      </vt:variant>
      <vt:variant>
        <vt:lpwstr>_Toc291565617</vt:lpwstr>
      </vt:variant>
      <vt:variant>
        <vt:i4>2031667</vt:i4>
      </vt:variant>
      <vt:variant>
        <vt:i4>5</vt:i4>
      </vt:variant>
      <vt:variant>
        <vt:i4>0</vt:i4>
      </vt:variant>
      <vt:variant>
        <vt:i4>5</vt:i4>
      </vt:variant>
      <vt:variant>
        <vt:lpwstr/>
      </vt:variant>
      <vt:variant>
        <vt:lpwstr>_Toc291565616</vt:lpwstr>
      </vt:variant>
      <vt:variant>
        <vt:i4>6815842</vt:i4>
      </vt:variant>
      <vt:variant>
        <vt:i4>0</vt:i4>
      </vt:variant>
      <vt:variant>
        <vt:i4>0</vt:i4>
      </vt:variant>
      <vt:variant>
        <vt:i4>5</vt:i4>
      </vt:variant>
      <vt:variant>
        <vt:lpwstr>../Newsclipping Proposal/DAILY NEWS/Masters/www.techmis.com</vt:lpwstr>
      </vt:variant>
      <vt:variant>
        <vt:lpwstr/>
      </vt:variant>
      <vt:variant>
        <vt:i4>4128816</vt:i4>
      </vt:variant>
      <vt:variant>
        <vt:i4>3</vt:i4>
      </vt:variant>
      <vt:variant>
        <vt:i4>0</vt:i4>
      </vt:variant>
      <vt:variant>
        <vt:i4>5</vt:i4>
      </vt:variant>
      <vt:variant>
        <vt:lpwstr>../Newsclipping Proposal/DAILY NEWS/Masters/www.techmisvpn.com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Burt</dc:creator>
  <cp:lastModifiedBy>Burt Squires</cp:lastModifiedBy>
  <cp:revision>3</cp:revision>
  <cp:lastPrinted>2012-11-05T15:56:00Z</cp:lastPrinted>
  <dcterms:created xsi:type="dcterms:W3CDTF">2026-04-15T10:03:00Z</dcterms:created>
  <dcterms:modified xsi:type="dcterms:W3CDTF">2026-04-15T10:03:00Z</dcterms:modified>
</cp:coreProperties>
</file>